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28FA0" w14:textId="77777777" w:rsidR="003B28F4" w:rsidRPr="007B6EEC" w:rsidRDefault="00F879D0" w:rsidP="003B28F4">
      <w:pPr>
        <w:outlineLvl w:val="0"/>
        <w:rPr>
          <w:b/>
          <w:bCs/>
          <w:sz w:val="24"/>
          <w:szCs w:val="24"/>
          <w:lang w:val="en-GB"/>
        </w:rPr>
      </w:pPr>
      <w:r w:rsidRPr="007B6EEC">
        <w:rPr>
          <w:rFonts w:hint="eastAsia"/>
          <w:b/>
          <w:bCs/>
          <w:lang w:val="en-GB"/>
        </w:rPr>
        <w:t>Reply and correspondence to the Reviewer’s comments and suggestions:</w:t>
      </w:r>
    </w:p>
    <w:p w14:paraId="30CCD50D" w14:textId="575F3363" w:rsidR="003B28F4" w:rsidRPr="007B6EEC" w:rsidRDefault="00F879D0" w:rsidP="003B28F4">
      <w:pPr>
        <w:jc w:val="left"/>
        <w:rPr>
          <w:rFonts w:ascii="Times" w:hAnsi="Times"/>
          <w:lang w:val="en-GB"/>
        </w:rPr>
      </w:pPr>
      <w:r w:rsidRPr="007B6EEC">
        <w:rPr>
          <w:rFonts w:ascii="Times" w:hAnsi="Times"/>
          <w:lang w:val="en-GB"/>
        </w:rPr>
        <w:t>I am grateful to the</w:t>
      </w:r>
      <w:r w:rsidRPr="007B6EEC">
        <w:rPr>
          <w:rFonts w:ascii="Times" w:hAnsi="Times"/>
          <w:color w:val="000000"/>
          <w:lang w:val="en-GB"/>
        </w:rPr>
        <w:t xml:space="preserve"> </w:t>
      </w:r>
      <w:r w:rsidRPr="007B6EEC">
        <w:rPr>
          <w:rFonts w:ascii="Times New Roman" w:hAnsi="Times New Roman"/>
          <w:color w:val="000000"/>
          <w:lang w:val="en-GB"/>
        </w:rPr>
        <w:t>reviewer</w:t>
      </w:r>
      <w:r w:rsidRPr="007B6EEC">
        <w:rPr>
          <w:rFonts w:ascii="Times" w:hAnsi="Times"/>
          <w:color w:val="000000"/>
          <w:lang w:val="en-GB"/>
        </w:rPr>
        <w:t xml:space="preserve"> </w:t>
      </w:r>
      <w:r w:rsidRPr="007B6EEC">
        <w:rPr>
          <w:rFonts w:ascii="Times" w:hAnsi="Times"/>
          <w:lang w:val="en-GB"/>
        </w:rPr>
        <w:t xml:space="preserve">for his/her positive and critical comments and suggestions. The following main revisions and </w:t>
      </w:r>
      <w:r w:rsidR="007B6EEC">
        <w:rPr>
          <w:rFonts w:ascii="Times" w:hAnsi="Times"/>
          <w:lang w:val="en-GB"/>
        </w:rPr>
        <w:t>answers</w:t>
      </w:r>
      <w:r w:rsidR="007B6EEC" w:rsidRPr="007B6EEC">
        <w:rPr>
          <w:rFonts w:ascii="Times" w:hAnsi="Times"/>
          <w:lang w:val="en-GB"/>
        </w:rPr>
        <w:t xml:space="preserve"> </w:t>
      </w:r>
      <w:r w:rsidR="007B6EEC">
        <w:rPr>
          <w:rFonts w:ascii="Times" w:hAnsi="Times"/>
          <w:lang w:val="en-GB"/>
        </w:rPr>
        <w:t>are</w:t>
      </w:r>
      <w:r w:rsidRPr="007B6EEC">
        <w:rPr>
          <w:rFonts w:ascii="Times" w:hAnsi="Times"/>
          <w:lang w:val="en-GB"/>
        </w:rPr>
        <w:t xml:space="preserve"> made in reply to </w:t>
      </w:r>
      <w:r w:rsidRPr="007B6EEC">
        <w:rPr>
          <w:rFonts w:ascii="Times" w:hAnsi="Times" w:cs="Times" w:hint="eastAsia"/>
          <w:lang w:val="en-GB"/>
        </w:rPr>
        <w:t>the reviewer</w:t>
      </w:r>
      <w:r w:rsidRPr="007B6EEC">
        <w:rPr>
          <w:rFonts w:ascii="Times" w:hAnsi="Times"/>
          <w:lang w:val="en-GB"/>
        </w:rPr>
        <w:t>’s general comments and suggestions</w:t>
      </w:r>
      <w:r w:rsidR="007B6EEC">
        <w:rPr>
          <w:rFonts w:ascii="Times" w:hAnsi="Times"/>
          <w:lang w:val="en-GB"/>
        </w:rPr>
        <w:t>;</w:t>
      </w:r>
      <w:r w:rsidRPr="007B6EEC">
        <w:rPr>
          <w:rFonts w:ascii="Times" w:hAnsi="Times"/>
          <w:lang w:val="en-GB"/>
        </w:rPr>
        <w:t xml:space="preserve"> </w:t>
      </w:r>
      <w:r w:rsidR="007B6EEC">
        <w:rPr>
          <w:rFonts w:ascii="Times" w:hAnsi="Times"/>
          <w:lang w:val="en-GB"/>
        </w:rPr>
        <w:t>these changes</w:t>
      </w:r>
      <w:r w:rsidR="007B6EEC" w:rsidRPr="007B6EEC">
        <w:rPr>
          <w:rFonts w:ascii="Times" w:hAnsi="Times"/>
          <w:lang w:val="en-GB"/>
        </w:rPr>
        <w:t xml:space="preserve"> </w:t>
      </w:r>
      <w:r w:rsidRPr="007B6EEC">
        <w:rPr>
          <w:rFonts w:ascii="Times" w:hAnsi="Times"/>
          <w:lang w:val="en-GB"/>
        </w:rPr>
        <w:t>have also been made in the text.</w:t>
      </w:r>
      <w:bookmarkStart w:id="0" w:name="_GoBack"/>
      <w:bookmarkEnd w:id="0"/>
    </w:p>
    <w:p w14:paraId="3D162B17" w14:textId="77777777" w:rsidR="003B28F4" w:rsidRPr="007B6EEC" w:rsidRDefault="003B28F4">
      <w:pPr>
        <w:rPr>
          <w:lang w:val="en-GB"/>
        </w:rPr>
      </w:pPr>
    </w:p>
    <w:p w14:paraId="167FE34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Major comments: The study is poorly written and many sentences are unclear, but the</w:t>
      </w:r>
    </w:p>
    <w:p w14:paraId="433DFC8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key issues are methodological errors. Almost at the end of the manuscript the authors</w:t>
      </w:r>
    </w:p>
    <w:p w14:paraId="3C0E48B9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admit that the pre DEM contain vegetation and not the post-DEM. In effect this means</w:t>
      </w:r>
    </w:p>
    <w:p w14:paraId="0B08AE16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that where a landslide occur, its estimated depth will be D*=D+Ht , with D its real depth and Ht the tree height. Of course for landslide on grass land (Ht«1) or very deep slides</w:t>
      </w:r>
    </w:p>
    <w:p w14:paraId="670B4367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(say D</w:t>
      </w:r>
      <w:r w:rsidRPr="007B6EEC">
        <w:rPr>
          <w:rFonts w:ascii="Cambria Math" w:hAnsi="Cambria Math" w:cs="Cambria Math"/>
          <w:lang w:val="en-GB"/>
        </w:rPr>
        <w:t>∼</w:t>
      </w:r>
      <w:r w:rsidRPr="007B6EEC">
        <w:rPr>
          <w:lang w:val="en-GB"/>
        </w:rPr>
        <w:t>20-30) Ht (typically 3-10m) may not matter. But in places with forest yes. The</w:t>
      </w:r>
    </w:p>
    <w:p w14:paraId="3625B636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authors dismiss it because they find a difference of about 0 in a sub area of their study.</w:t>
      </w:r>
    </w:p>
    <w:p w14:paraId="5FCC0FC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They simply forgot to say that this zone is an alluvial plain covered mainly by towns and</w:t>
      </w:r>
    </w:p>
    <w:p w14:paraId="32854CA9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field, thus with Ht</w:t>
      </w:r>
      <w:r w:rsidRPr="007B6EEC">
        <w:rPr>
          <w:rFonts w:ascii="Cambria Math" w:hAnsi="Cambria Math" w:cs="Cambria Math"/>
          <w:lang w:val="en-GB"/>
        </w:rPr>
        <w:t>∼</w:t>
      </w:r>
      <w:r w:rsidRPr="007B6EEC">
        <w:rPr>
          <w:lang w:val="en-GB"/>
        </w:rPr>
        <w:t>0 in most places. Any satellite image demonstrate this see the 3</w:t>
      </w:r>
    </w:p>
    <w:p w14:paraId="3EDAB84D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figures of this review.</w:t>
      </w:r>
    </w:p>
    <w:p w14:paraId="67DD31B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In contrast they “surprisingly” report (in Fig 5 absolutely no comment in the text) that</w:t>
      </w:r>
    </w:p>
    <w:p w14:paraId="2BC85DB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almost all small landslides (&gt;1000m2) are 5 to 10m deep when they should be around</w:t>
      </w:r>
    </w:p>
    <w:p w14:paraId="40BF3BF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0.5-2m typically (Larsen et al 2010). This strongly suggest a vast majority of measurement is tracking Ht not D. As a result almost all result and consequent discussion are</w:t>
      </w:r>
    </w:p>
    <w:p w14:paraId="036B9B4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flawed and not worth further consideration until the author make an in-depth analysis</w:t>
      </w:r>
    </w:p>
    <w:p w14:paraId="523140B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of where canopy effect may play, how much, and what are the resulting uncertainties</w:t>
      </w:r>
    </w:p>
    <w:p w14:paraId="468BCC33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on individual landslide and estimated erosion.</w:t>
      </w:r>
    </w:p>
    <w:p w14:paraId="7C258AB4" w14:textId="77777777" w:rsidR="003B28F4" w:rsidRPr="007B6EEC" w:rsidRDefault="003B28F4">
      <w:pPr>
        <w:rPr>
          <w:lang w:val="en-GB"/>
        </w:rPr>
      </w:pPr>
    </w:p>
    <w:p w14:paraId="474714D9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Response：</w:t>
      </w:r>
    </w:p>
    <w:p w14:paraId="0CF7B39C" w14:textId="1C9D7032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First, the canopy effect is not as serious as the reviewer </w:t>
      </w:r>
      <w:r w:rsidR="007B6EEC">
        <w:rPr>
          <w:color w:val="0000FF"/>
          <w:lang w:val="en-GB"/>
        </w:rPr>
        <w:t>suggested</w:t>
      </w:r>
      <w:r w:rsidRPr="007B6EEC">
        <w:rPr>
          <w:color w:val="0000FF"/>
          <w:lang w:val="en-GB"/>
        </w:rPr>
        <w:t xml:space="preserve">. </w:t>
      </w:r>
      <w:r w:rsidR="007B6EEC">
        <w:rPr>
          <w:color w:val="0000FF"/>
          <w:lang w:val="en-GB"/>
        </w:rPr>
        <w:t>T</w:t>
      </w:r>
      <w:r w:rsidR="007B6EEC" w:rsidRPr="007B6EEC">
        <w:rPr>
          <w:color w:val="0000FF"/>
          <w:lang w:val="en-GB"/>
        </w:rPr>
        <w:t xml:space="preserve">he </w:t>
      </w:r>
      <w:r w:rsidRPr="007B6EEC">
        <w:rPr>
          <w:color w:val="0000FF"/>
          <w:lang w:val="en-GB"/>
        </w:rPr>
        <w:t xml:space="preserve">pre-earthquake DEM is not generated </w:t>
      </w:r>
      <w:r w:rsidR="007B6EEC" w:rsidRPr="007B6EEC">
        <w:rPr>
          <w:color w:val="0000FF"/>
          <w:lang w:val="en-GB"/>
        </w:rPr>
        <w:t xml:space="preserve">simply </w:t>
      </w:r>
      <w:r w:rsidRPr="007B6EEC">
        <w:rPr>
          <w:color w:val="0000FF"/>
          <w:lang w:val="en-GB"/>
        </w:rPr>
        <w:t xml:space="preserve">from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the </w:t>
      </w:r>
      <w:r w:rsidRPr="007B6EEC">
        <w:rPr>
          <w:color w:val="0000FF"/>
          <w:lang w:val="en-GB"/>
        </w:rPr>
        <w:t xml:space="preserve">stereo pair of images but also </w:t>
      </w:r>
      <w:r w:rsidRPr="007B6EEC">
        <w:rPr>
          <w:rFonts w:ascii="等线" w:eastAsia="等线" w:hAnsi="等线" w:cs="Times New Roman"/>
          <w:color w:val="0000FF"/>
          <w:lang w:val="en-GB"/>
        </w:rPr>
        <w:t>from the</w:t>
      </w:r>
      <w:r w:rsidRPr="007B6EEC">
        <w:rPr>
          <w:color w:val="0000FF"/>
          <w:lang w:val="en-GB"/>
        </w:rPr>
        <w:t xml:space="preserve"> field survey GCP. It is not produced by us </w:t>
      </w:r>
      <w:r w:rsidR="007B6EEC">
        <w:rPr>
          <w:color w:val="0000FF"/>
          <w:lang w:val="en-GB"/>
        </w:rPr>
        <w:t>but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is downloaded from </w:t>
      </w:r>
      <w:r w:rsidR="007B6EEC">
        <w:rPr>
          <w:color w:val="0000FF"/>
          <w:lang w:val="en-GB"/>
        </w:rPr>
        <w:t>the</w:t>
      </w:r>
      <w:r w:rsidRPr="007B6EEC">
        <w:rPr>
          <w:color w:val="0000FF"/>
          <w:lang w:val="en-GB"/>
        </w:rPr>
        <w:t xml:space="preserve"> Geospatial Information Authority (GSI) of Japan (Freely available at </w:t>
      </w:r>
      <w:hyperlink r:id="rId5" w:history="1">
        <w:r w:rsidRPr="007B6EEC">
          <w:rPr>
            <w:rStyle w:val="a5"/>
            <w:color w:val="0000FF"/>
            <w:lang w:val="en-GB"/>
          </w:rPr>
          <w:t>http://fgd.gsi.go.jp/download</w:t>
        </w:r>
      </w:hyperlink>
      <w:r w:rsidRPr="007B6EEC">
        <w:rPr>
          <w:color w:val="0000FF"/>
          <w:lang w:val="en-GB"/>
        </w:rPr>
        <w:t>)</w:t>
      </w:r>
      <w:r w:rsidR="007B6EEC">
        <w:rPr>
          <w:color w:val="0000FF"/>
          <w:lang w:val="en-GB"/>
        </w:rPr>
        <w:t xml:space="preserve">; thus, this DEM </w:t>
      </w:r>
      <w:r w:rsidRPr="007B6EEC">
        <w:rPr>
          <w:color w:val="0000FF"/>
          <w:lang w:val="en-GB"/>
        </w:rPr>
        <w:t>is already calibrated based on field survey data in order to show the bare earth surface DEM</w:t>
      </w:r>
      <w:r w:rsidRPr="007B6EEC">
        <w:rPr>
          <w:rFonts w:hint="eastAsia"/>
          <w:color w:val="0000FF"/>
          <w:lang w:val="en-GB"/>
        </w:rPr>
        <w:t>（but</w:t>
      </w:r>
      <w:r w:rsidRPr="007B6EEC">
        <w:rPr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>not</w:t>
      </w:r>
      <w:r w:rsidRPr="007B6EEC">
        <w:rPr>
          <w:color w:val="0000FF"/>
          <w:lang w:val="en-GB"/>
        </w:rPr>
        <w:t xml:space="preserve"> 100%</w:t>
      </w:r>
      <w:r w:rsidRPr="007B6EEC">
        <w:rPr>
          <w:rFonts w:hint="eastAsia"/>
          <w:color w:val="0000FF"/>
          <w:lang w:val="en-GB"/>
        </w:rPr>
        <w:t>）</w:t>
      </w:r>
      <w:r w:rsidRPr="007B6EEC">
        <w:rPr>
          <w:color w:val="0000FF"/>
          <w:lang w:val="en-GB"/>
        </w:rPr>
        <w:t>.</w:t>
      </w:r>
    </w:p>
    <w:p w14:paraId="15B214EE" w14:textId="11B0E521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Second, if the results include the canopy part, then the positive and negative values of the DEM difference should not be comparable. The negative values should be much larger than </w:t>
      </w:r>
      <w:r w:rsidRPr="007B6EEC">
        <w:rPr>
          <w:color w:val="0000FF"/>
          <w:lang w:val="en-GB"/>
        </w:rPr>
        <w:lastRenderedPageBreak/>
        <w:t xml:space="preserve">the positive </w:t>
      </w:r>
      <w:r w:rsidRPr="007B6EEC">
        <w:rPr>
          <w:rFonts w:ascii="等线" w:eastAsia="等线" w:hAnsi="等线" w:cs="Times New Roman"/>
          <w:color w:val="0000FF"/>
          <w:lang w:val="en-GB"/>
        </w:rPr>
        <w:t>values</w:t>
      </w:r>
      <w:r w:rsidRPr="007B6EEC">
        <w:rPr>
          <w:color w:val="0000FF"/>
          <w:lang w:val="en-GB"/>
        </w:rPr>
        <w:t xml:space="preserve"> because the pre-earthquake</w:t>
      </w:r>
      <w:r w:rsidR="007B6EEC">
        <w:rPr>
          <w:color w:val="0000FF"/>
          <w:lang w:val="en-GB"/>
        </w:rPr>
        <w:t xml:space="preserve"> DEM</w:t>
      </w:r>
      <w:r w:rsidRPr="007B6EEC">
        <w:rPr>
          <w:color w:val="0000FF"/>
          <w:lang w:val="en-GB"/>
        </w:rPr>
        <w:t xml:space="preserve"> is assumed to include the forest, i</w:t>
      </w:r>
      <w:r w:rsidR="007B6EEC">
        <w:rPr>
          <w:color w:val="0000FF"/>
          <w:lang w:val="en-GB"/>
        </w:rPr>
        <w:t>.</w:t>
      </w:r>
      <w:r w:rsidRPr="007B6EEC">
        <w:rPr>
          <w:color w:val="0000FF"/>
          <w:lang w:val="en-GB"/>
        </w:rPr>
        <w:t>e.</w:t>
      </w:r>
      <w:r w:rsidR="007B6EEC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the Ht. However, according to our results, the results clearly show the landslide scarp and toe</w:t>
      </w:r>
      <w:r w:rsidR="007B6EEC">
        <w:rPr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hence</w:t>
      </w:r>
      <w:r w:rsidR="007B6EEC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positive and negative values</w:t>
      </w:r>
      <w:r w:rsidR="007B6EEC" w:rsidRPr="007B6EEC">
        <w:rPr>
          <w:color w:val="0000FF"/>
          <w:lang w:val="en-GB"/>
        </w:rPr>
        <w:t xml:space="preserve"> </w:t>
      </w:r>
      <w:r w:rsidR="007B6EEC">
        <w:rPr>
          <w:color w:val="0000FF"/>
          <w:lang w:val="en-GB"/>
        </w:rPr>
        <w:t xml:space="preserve">are </w:t>
      </w:r>
      <w:r w:rsidR="007B6EEC" w:rsidRPr="007B6EEC">
        <w:rPr>
          <w:color w:val="0000FF"/>
          <w:lang w:val="en-GB"/>
        </w:rPr>
        <w:t>comparable</w:t>
      </w:r>
      <w:r w:rsidRPr="007B6EEC">
        <w:rPr>
          <w:color w:val="0000FF"/>
          <w:lang w:val="en-GB"/>
        </w:rPr>
        <w:t>.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 xml:space="preserve">If there are large </w:t>
      </w:r>
      <w:r w:rsidRPr="007B6EEC">
        <w:rPr>
          <w:rFonts w:ascii="等线" w:eastAsia="等线" w:hAnsi="等线" w:cs="Times New Roman"/>
          <w:color w:val="0000FF"/>
          <w:lang w:val="en-GB"/>
        </w:rPr>
        <w:t>errors</w:t>
      </w:r>
      <w:r w:rsidRPr="007B6EEC">
        <w:rPr>
          <w:rFonts w:hint="eastAsia"/>
          <w:color w:val="0000FF"/>
          <w:lang w:val="en-GB"/>
        </w:rPr>
        <w:t xml:space="preserve"> caused by </w:t>
      </w:r>
      <w:r w:rsidR="007B6EEC">
        <w:rPr>
          <w:color w:val="0000FF"/>
          <w:lang w:val="en-GB"/>
        </w:rPr>
        <w:t xml:space="preserve">the </w:t>
      </w:r>
      <w:r w:rsidRPr="007B6EEC">
        <w:rPr>
          <w:rFonts w:hint="eastAsia"/>
          <w:color w:val="0000FF"/>
          <w:lang w:val="en-GB"/>
        </w:rPr>
        <w:t>canopy, then the value</w:t>
      </w:r>
      <w:r w:rsidR="007B6EEC">
        <w:rPr>
          <w:color w:val="0000FF"/>
          <w:lang w:val="en-GB"/>
        </w:rPr>
        <w:t>s</w:t>
      </w:r>
      <w:r w:rsidRPr="007B6EEC">
        <w:rPr>
          <w:rFonts w:hint="eastAsia"/>
          <w:color w:val="0000FF"/>
          <w:lang w:val="en-GB"/>
        </w:rPr>
        <w:t xml:space="preserve"> should be mostly large </w:t>
      </w:r>
      <w:r w:rsidR="007B6EEC">
        <w:rPr>
          <w:color w:val="0000FF"/>
          <w:lang w:val="en-GB"/>
        </w:rPr>
        <w:t xml:space="preserve">and </w:t>
      </w:r>
      <w:r w:rsidRPr="007B6EEC">
        <w:rPr>
          <w:rFonts w:hint="eastAsia"/>
          <w:color w:val="0000FF"/>
          <w:lang w:val="en-GB"/>
        </w:rPr>
        <w:t xml:space="preserve">negative, </w:t>
      </w:r>
      <w:r w:rsidR="007B6EEC">
        <w:rPr>
          <w:color w:val="0000FF"/>
          <w:lang w:val="en-GB"/>
        </w:rPr>
        <w:t xml:space="preserve">or </w:t>
      </w:r>
      <w:r w:rsidRPr="007B6EEC">
        <w:rPr>
          <w:rFonts w:hint="eastAsia"/>
          <w:color w:val="0000FF"/>
          <w:lang w:val="en-GB"/>
        </w:rPr>
        <w:t xml:space="preserve">at least </w:t>
      </w:r>
      <w:r w:rsidR="007B6EEC">
        <w:rPr>
          <w:color w:val="0000FF"/>
          <w:lang w:val="en-GB"/>
        </w:rPr>
        <w:t xml:space="preserve">they </w:t>
      </w:r>
      <w:r w:rsidRPr="007B6EEC">
        <w:rPr>
          <w:rFonts w:hint="eastAsia"/>
          <w:color w:val="0000FF"/>
          <w:lang w:val="en-GB"/>
        </w:rPr>
        <w:t>should be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>systematically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 xml:space="preserve">negative </w:t>
      </w:r>
      <w:r w:rsidR="007B6EEC">
        <w:rPr>
          <w:color w:val="0000FF"/>
          <w:lang w:val="en-GB"/>
        </w:rPr>
        <w:t>with respect to</w:t>
      </w:r>
      <w:r w:rsidRPr="007B6EEC">
        <w:rPr>
          <w:rFonts w:hint="eastAsia"/>
          <w:color w:val="0000FF"/>
          <w:lang w:val="en-GB"/>
        </w:rPr>
        <w:t xml:space="preserve"> the Ht value (typically 3-10</w:t>
      </w:r>
      <w:r w:rsidR="007B6EEC">
        <w:rPr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 xml:space="preserve">m) as the reviewer commented. </w:t>
      </w:r>
      <w:r w:rsidRPr="007B6EEC">
        <w:rPr>
          <w:color w:val="0000FF"/>
          <w:lang w:val="en-GB"/>
        </w:rPr>
        <w:t xml:space="preserve">In the revised manuscript, we provide a supplementary file </w:t>
      </w:r>
      <w:r w:rsidRPr="007B6EEC">
        <w:rPr>
          <w:rFonts w:ascii="等线" w:eastAsia="等线" w:hAnsi="等线" w:cs="Times New Roman"/>
          <w:color w:val="0000FF"/>
          <w:lang w:val="en-GB"/>
        </w:rPr>
        <w:t>that</w:t>
      </w:r>
      <w:r w:rsidRPr="007B6EEC">
        <w:rPr>
          <w:color w:val="0000FF"/>
          <w:lang w:val="en-GB"/>
        </w:rPr>
        <w:t xml:space="preserve"> indicates the mean error of the </w:t>
      </w:r>
      <w:r w:rsidRPr="007B6EEC">
        <w:rPr>
          <w:rFonts w:hint="eastAsia"/>
          <w:color w:val="0000FF"/>
          <w:lang w:val="en-GB"/>
        </w:rPr>
        <w:t>difference</w:t>
      </w:r>
      <w:r w:rsidRPr="007B6EEC">
        <w:rPr>
          <w:color w:val="0000FF"/>
          <w:lang w:val="en-GB"/>
        </w:rPr>
        <w:t xml:space="preserve"> elevation by summing the positive and negative </w:t>
      </w:r>
      <w:r w:rsidRPr="007B6EEC">
        <w:rPr>
          <w:rFonts w:ascii="等线" w:eastAsia="等线" w:hAnsi="等线" w:cs="Times New Roman"/>
          <w:color w:val="0000FF"/>
          <w:lang w:val="en-GB"/>
        </w:rPr>
        <w:t>values</w:t>
      </w:r>
      <w:r w:rsidRPr="007B6EEC">
        <w:rPr>
          <w:color w:val="0000FF"/>
          <w:lang w:val="en-GB"/>
        </w:rPr>
        <w:t xml:space="preserve">, which indicates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that </w:t>
      </w:r>
      <w:r w:rsidRPr="007B6EEC">
        <w:rPr>
          <w:color w:val="0000FF"/>
          <w:lang w:val="en-GB"/>
        </w:rPr>
        <w:t xml:space="preserve">the mean difference </w:t>
      </w:r>
      <w:r w:rsidR="007B6EEC">
        <w:rPr>
          <w:color w:val="0000FF"/>
          <w:lang w:val="en-GB"/>
        </w:rPr>
        <w:t>in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the landslide region is mostly </w:t>
      </w:r>
      <w:r w:rsidRPr="007B6EEC">
        <w:rPr>
          <w:rFonts w:ascii="等线" w:eastAsia="等线" w:hAnsi="等线" w:cs="Times New Roman"/>
          <w:color w:val="0000FF"/>
          <w:lang w:val="en-GB"/>
        </w:rPr>
        <w:t>on the</w:t>
      </w:r>
      <w:r w:rsidR="007B6EEC">
        <w:rPr>
          <w:color w:val="0000FF"/>
          <w:lang w:val="en-GB"/>
        </w:rPr>
        <w:t xml:space="preserve"> millimetre</w:t>
      </w:r>
      <w:r w:rsidRPr="007B6EEC">
        <w:rPr>
          <w:color w:val="0000FF"/>
          <w:lang w:val="en-GB"/>
        </w:rPr>
        <w:t xml:space="preserve"> to</w:t>
      </w:r>
      <w:r w:rsidR="007B6EEC">
        <w:rPr>
          <w:color w:val="0000FF"/>
          <w:lang w:val="en-GB"/>
        </w:rPr>
        <w:t xml:space="preserve"> centimetre</w:t>
      </w:r>
      <w:r w:rsidRPr="007B6EEC">
        <w:rPr>
          <w:color w:val="0000FF"/>
          <w:lang w:val="en-GB"/>
        </w:rPr>
        <w:t xml:space="preserve"> scale</w:t>
      </w:r>
      <w:r w:rsidR="007B6EEC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(Please refer to the last column of Supplementary Table 1).</w:t>
      </w:r>
      <w:r w:rsidRPr="007B6EEC">
        <w:rPr>
          <w:rFonts w:hint="eastAsia"/>
          <w:color w:val="0000FF"/>
          <w:lang w:val="en-GB"/>
        </w:rPr>
        <w:t xml:space="preserve"> This </w:t>
      </w:r>
      <w:r w:rsidR="007B6EEC">
        <w:rPr>
          <w:color w:val="0000FF"/>
          <w:lang w:val="en-GB"/>
        </w:rPr>
        <w:t xml:space="preserve">result </w:t>
      </w:r>
      <w:r w:rsidRPr="007B6EEC">
        <w:rPr>
          <w:rFonts w:hint="eastAsia"/>
          <w:color w:val="0000FF"/>
          <w:lang w:val="en-GB"/>
        </w:rPr>
        <w:t xml:space="preserve">indicates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that </w:t>
      </w:r>
      <w:r w:rsidRPr="007B6EEC">
        <w:rPr>
          <w:rFonts w:hint="eastAsia"/>
          <w:color w:val="0000FF"/>
          <w:lang w:val="en-GB"/>
        </w:rPr>
        <w:t xml:space="preserve">the average value is almost zero, which </w:t>
      </w:r>
      <w:r w:rsidR="007B6EEC">
        <w:rPr>
          <w:color w:val="0000FF"/>
          <w:lang w:val="en-GB"/>
        </w:rPr>
        <w:t>implies</w:t>
      </w:r>
      <w:r w:rsidR="007B6EEC" w:rsidRPr="007B6EEC">
        <w:rPr>
          <w:rFonts w:hint="eastAsia"/>
          <w:color w:val="0000FF"/>
          <w:lang w:val="en-GB"/>
        </w:rPr>
        <w:t xml:space="preserve"> </w:t>
      </w:r>
      <w:r w:rsidRPr="007B6EEC">
        <w:rPr>
          <w:rFonts w:hint="eastAsia"/>
          <w:color w:val="0000FF"/>
          <w:lang w:val="en-GB"/>
        </w:rPr>
        <w:t xml:space="preserve">that the negative and positive </w:t>
      </w:r>
      <w:r w:rsidRPr="007B6EEC">
        <w:rPr>
          <w:rFonts w:ascii="等线" w:eastAsia="等线" w:hAnsi="等线" w:cs="Times New Roman"/>
          <w:color w:val="0000FF"/>
          <w:lang w:val="en-GB"/>
        </w:rPr>
        <w:t>values are</w:t>
      </w:r>
      <w:r w:rsidRPr="007B6EEC">
        <w:rPr>
          <w:rFonts w:hint="eastAsia"/>
          <w:color w:val="0000FF"/>
          <w:lang w:val="en-GB"/>
        </w:rPr>
        <w:t xml:space="preserve"> comparable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rFonts w:hint="eastAsia"/>
          <w:color w:val="0000FF"/>
          <w:lang w:val="en-GB"/>
        </w:rPr>
        <w:t xml:space="preserve"> hence, there are no obvious canopy </w:t>
      </w:r>
      <w:r w:rsidRPr="007B6EEC">
        <w:rPr>
          <w:rFonts w:ascii="等线" w:eastAsia="等线" w:hAnsi="等线" w:cs="Times New Roman"/>
          <w:color w:val="0000FF"/>
          <w:lang w:val="en-GB"/>
        </w:rPr>
        <w:t>effects</w:t>
      </w:r>
      <w:r w:rsidRPr="007B6EEC">
        <w:rPr>
          <w:rFonts w:hint="eastAsia"/>
          <w:color w:val="0000FF"/>
          <w:lang w:val="en-GB"/>
        </w:rPr>
        <w:t>.</w:t>
      </w:r>
    </w:p>
    <w:p w14:paraId="6BD9BD35" w14:textId="565DDCC2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Third, the absolute values of the landslide volumes are not the main contribution of our research. We finally propose </w:t>
      </w:r>
      <w:r w:rsidR="007B6EEC">
        <w:rPr>
          <w:color w:val="0000FF"/>
          <w:lang w:val="en-GB"/>
        </w:rPr>
        <w:t>a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distribution pattern </w:t>
      </w:r>
      <w:r w:rsidR="007B6EEC">
        <w:rPr>
          <w:color w:val="0000FF"/>
          <w:lang w:val="en-GB"/>
        </w:rPr>
        <w:t>for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the erodible material caused by the landslides. By </w:t>
      </w:r>
      <w:r w:rsidR="007B6EEC" w:rsidRPr="007B6EEC">
        <w:rPr>
          <w:color w:val="0000FF"/>
          <w:lang w:val="en-GB"/>
        </w:rPr>
        <w:t>compari</w:t>
      </w:r>
      <w:r w:rsidR="007B6EEC">
        <w:rPr>
          <w:color w:val="0000FF"/>
          <w:lang w:val="en-GB"/>
        </w:rPr>
        <w:t>son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with the geological model, we discuss the role of the earthquake in topographic evolution.</w:t>
      </w:r>
    </w:p>
    <w:p w14:paraId="1B3C96CA" w14:textId="15B610C8" w:rsidR="00294B63" w:rsidRPr="007B6EEC" w:rsidRDefault="00F879D0">
      <w:pPr>
        <w:rPr>
          <w:color w:val="0000FF"/>
          <w:lang w:val="en-GB"/>
        </w:rPr>
      </w:pPr>
      <w:r w:rsidRPr="007B6EEC">
        <w:rPr>
          <w:rFonts w:ascii="等线" w:eastAsia="等线" w:hAnsi="等线" w:cs="Times New Roman"/>
          <w:color w:val="0000FF"/>
          <w:lang w:val="en-GB"/>
        </w:rPr>
        <w:t>Fourth</w:t>
      </w:r>
      <w:r w:rsidRPr="007B6EEC">
        <w:rPr>
          <w:color w:val="0000FF"/>
          <w:lang w:val="en-GB"/>
        </w:rPr>
        <w:t xml:space="preserve">, </w:t>
      </w:r>
      <w:r w:rsidR="007B6EEC">
        <w:rPr>
          <w:color w:val="0000FF"/>
          <w:lang w:val="en-GB"/>
        </w:rPr>
        <w:t xml:space="preserve">with respect to </w:t>
      </w:r>
      <w:r w:rsidRPr="007B6EEC">
        <w:rPr>
          <w:color w:val="0000FF"/>
          <w:lang w:val="en-GB"/>
        </w:rPr>
        <w:t xml:space="preserve">the images </w:t>
      </w:r>
      <w:r w:rsidR="007B6EEC">
        <w:rPr>
          <w:color w:val="0000FF"/>
          <w:lang w:val="en-GB"/>
        </w:rPr>
        <w:t>mentioned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in the reviewer comments</w:t>
      </w:r>
      <w:r w:rsidR="007B6EEC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</w:t>
      </w:r>
      <w:r w:rsidR="007B6EEC">
        <w:rPr>
          <w:color w:val="0000FF"/>
          <w:lang w:val="en-GB"/>
        </w:rPr>
        <w:t>e</w:t>
      </w:r>
      <w:r w:rsidR="007B6EEC" w:rsidRPr="007B6EEC">
        <w:rPr>
          <w:color w:val="0000FF"/>
          <w:lang w:val="en-GB"/>
        </w:rPr>
        <w:t xml:space="preserve">ven </w:t>
      </w:r>
      <w:r w:rsidR="007B6EEC">
        <w:rPr>
          <w:color w:val="0000FF"/>
          <w:lang w:val="en-GB"/>
        </w:rPr>
        <w:t xml:space="preserve">if </w:t>
      </w:r>
      <w:r w:rsidRPr="007B6EEC">
        <w:rPr>
          <w:color w:val="0000FF"/>
          <w:lang w:val="en-GB"/>
        </w:rPr>
        <w:t xml:space="preserve">there </w:t>
      </w:r>
      <w:r w:rsidR="007B6EEC">
        <w:rPr>
          <w:color w:val="0000FF"/>
          <w:lang w:val="en-GB"/>
        </w:rPr>
        <w:t>is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forest cover, there are also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many </w:t>
      </w:r>
      <w:r w:rsidRPr="007B6EEC">
        <w:rPr>
          <w:color w:val="0000FF"/>
          <w:lang w:val="en-GB"/>
        </w:rPr>
        <w:t>bare earth surfaces</w:t>
      </w:r>
      <w:r w:rsidRPr="007B6EEC">
        <w:rPr>
          <w:rFonts w:ascii="等线" w:eastAsia="等线" w:hAnsi="等线" w:cs="Times New Roman"/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as shown in Figure 1, such as roads</w:t>
      </w:r>
      <w:r w:rsidR="007B6EEC">
        <w:rPr>
          <w:color w:val="0000FF"/>
          <w:lang w:val="en-GB"/>
        </w:rPr>
        <w:t xml:space="preserve"> and</w:t>
      </w:r>
      <w:r w:rsidRPr="007B6EEC">
        <w:rPr>
          <w:color w:val="0000FF"/>
          <w:lang w:val="en-GB"/>
        </w:rPr>
        <w:t xml:space="preserve"> farmlands (with almost </w:t>
      </w:r>
      <w:r w:rsidRPr="007B6EEC">
        <w:rPr>
          <w:rFonts w:ascii="等线" w:eastAsia="等线" w:hAnsi="等线" w:cs="Times New Roman"/>
          <w:color w:val="0000FF"/>
          <w:lang w:val="en-GB"/>
        </w:rPr>
        <w:t>no</w:t>
      </w:r>
      <w:r w:rsidRPr="007B6EEC">
        <w:rPr>
          <w:color w:val="0000FF"/>
          <w:lang w:val="en-GB"/>
        </w:rPr>
        <w:t xml:space="preserve"> trees at all),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and </w:t>
      </w:r>
      <w:r w:rsidRPr="007B6EEC">
        <w:rPr>
          <w:color w:val="0000FF"/>
          <w:lang w:val="en-GB"/>
        </w:rPr>
        <w:t>only part of the mountain top (it should be less than 50% from Figure</w:t>
      </w:r>
      <w:r w:rsidR="007B6EEC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1 and 3) is covered by forest. The southernmost part of </w:t>
      </w:r>
      <w:r w:rsidR="007B6EEC">
        <w:rPr>
          <w:color w:val="0000FF"/>
          <w:lang w:val="en-GB"/>
        </w:rPr>
        <w:t>F</w:t>
      </w:r>
      <w:r w:rsidRPr="007B6EEC">
        <w:rPr>
          <w:color w:val="0000FF"/>
          <w:lang w:val="en-GB"/>
        </w:rPr>
        <w:t xml:space="preserve">igure 1 shows </w:t>
      </w:r>
      <w:r w:rsidR="007B6EEC">
        <w:rPr>
          <w:color w:val="0000FF"/>
          <w:lang w:val="en-GB"/>
        </w:rPr>
        <w:t xml:space="preserve">the </w:t>
      </w:r>
      <w:r w:rsidRPr="007B6EEC">
        <w:rPr>
          <w:color w:val="0000FF"/>
          <w:lang w:val="en-GB"/>
        </w:rPr>
        <w:t>coverage of forest, which is difficult to calibrate to obtain bare earth DEM.</w:t>
      </w:r>
    </w:p>
    <w:p w14:paraId="7E7172A9" w14:textId="0EB1B412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However, the mountain top is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usually </w:t>
      </w:r>
      <w:r w:rsidRPr="007B6EEC">
        <w:rPr>
          <w:color w:val="0000FF"/>
          <w:lang w:val="en-GB"/>
        </w:rPr>
        <w:t xml:space="preserve">not </w:t>
      </w:r>
      <w:r w:rsidR="007B6EEC">
        <w:rPr>
          <w:color w:val="0000FF"/>
          <w:lang w:val="en-GB"/>
        </w:rPr>
        <w:t>vulnerable to</w:t>
      </w:r>
      <w:r w:rsidRPr="007B6EEC">
        <w:rPr>
          <w:color w:val="0000FF"/>
          <w:lang w:val="en-GB"/>
        </w:rPr>
        <w:t xml:space="preserve"> landslides, </w:t>
      </w:r>
      <w:r w:rsidRPr="007B6EEC">
        <w:rPr>
          <w:rFonts w:ascii="等线" w:eastAsia="等线" w:hAnsi="等线" w:cs="Times New Roman"/>
          <w:color w:val="0000FF"/>
          <w:lang w:val="en-GB"/>
        </w:rPr>
        <w:t>and</w:t>
      </w:r>
      <w:r w:rsidRPr="007B6EEC">
        <w:rPr>
          <w:color w:val="0000FF"/>
          <w:lang w:val="en-GB"/>
        </w:rPr>
        <w:t xml:space="preserve"> landslides usually </w:t>
      </w:r>
      <w:r w:rsidRPr="007B6EEC">
        <w:rPr>
          <w:rFonts w:ascii="等线" w:eastAsia="等线" w:hAnsi="等线" w:cs="Times New Roman"/>
          <w:color w:val="0000FF"/>
          <w:lang w:val="en-GB"/>
        </w:rPr>
        <w:t>occur</w:t>
      </w:r>
      <w:r w:rsidRPr="007B6EEC">
        <w:rPr>
          <w:color w:val="0000FF"/>
          <w:lang w:val="en-GB"/>
        </w:rPr>
        <w:t xml:space="preserve"> on mountain slopes. Hence, our results </w:t>
      </w:r>
      <w:r w:rsidR="007B6EEC">
        <w:rPr>
          <w:color w:val="0000FF"/>
          <w:lang w:val="en-GB"/>
        </w:rPr>
        <w:t>do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not calculate the whole region after differential DEM,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and</w:t>
      </w:r>
      <w:r w:rsidRPr="007B6EEC">
        <w:rPr>
          <w:color w:val="0000FF"/>
          <w:lang w:val="en-GB"/>
        </w:rPr>
        <w:t xml:space="preserve"> we mainly focus on the reliable results (the most seriously forested region </w:t>
      </w:r>
      <w:r w:rsidRPr="007B6EEC">
        <w:rPr>
          <w:rFonts w:ascii="等线" w:eastAsia="等线" w:hAnsi="等线" w:cs="Times New Roman"/>
          <w:color w:val="0000FF"/>
          <w:lang w:val="en-GB"/>
        </w:rPr>
        <w:t>is</w:t>
      </w:r>
      <w:r w:rsidRPr="007B6EEC">
        <w:rPr>
          <w:color w:val="0000FF"/>
          <w:lang w:val="en-GB"/>
        </w:rPr>
        <w:t xml:space="preserve"> almost all removed </w:t>
      </w:r>
      <w:r w:rsidR="007B6EEC">
        <w:rPr>
          <w:color w:val="0000FF"/>
          <w:lang w:val="en-GB"/>
        </w:rPr>
        <w:t>and</w:t>
      </w:r>
      <w:r w:rsidR="007B6EEC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show much less change </w:t>
      </w:r>
      <w:r w:rsidR="007B6EEC">
        <w:rPr>
          <w:color w:val="0000FF"/>
          <w:lang w:val="en-GB"/>
        </w:rPr>
        <w:t>in</w:t>
      </w:r>
      <w:r w:rsidRPr="007B6EEC">
        <w:rPr>
          <w:color w:val="0000FF"/>
          <w:lang w:val="en-GB"/>
        </w:rPr>
        <w:t xml:space="preserve"> elevation)</w:t>
      </w:r>
      <w:r w:rsidRPr="007B6EEC">
        <w:rPr>
          <w:rFonts w:ascii="等线" w:eastAsia="等线" w:hAnsi="等线" w:cs="Times New Roman"/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as shown in </w:t>
      </w:r>
      <w:r w:rsidR="00DD286F">
        <w:rPr>
          <w:color w:val="0000FF"/>
          <w:lang w:val="en-GB"/>
        </w:rPr>
        <w:t>F</w:t>
      </w:r>
      <w:r w:rsidR="00DD286F" w:rsidRPr="007B6EEC">
        <w:rPr>
          <w:color w:val="0000FF"/>
          <w:lang w:val="en-GB"/>
        </w:rPr>
        <w:t xml:space="preserve">igure </w:t>
      </w:r>
      <w:r w:rsidRPr="007B6EEC">
        <w:rPr>
          <w:color w:val="0000FF"/>
          <w:lang w:val="en-GB"/>
        </w:rPr>
        <w:t>4B.</w:t>
      </w:r>
    </w:p>
    <w:p w14:paraId="6148AED6" w14:textId="7ACCEAD6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>Fifth, theoretically, if as the reviewer suggested</w:t>
      </w:r>
      <w:r w:rsidR="00DD286F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the canopy effect is so serious, then even LiDAR could obtain </w:t>
      </w:r>
      <w:r w:rsidR="00DD286F" w:rsidRPr="007B6EEC">
        <w:rPr>
          <w:color w:val="0000FF"/>
          <w:lang w:val="en-GB"/>
        </w:rPr>
        <w:t xml:space="preserve">only </w:t>
      </w:r>
      <w:r w:rsidRPr="007B6EEC">
        <w:rPr>
          <w:color w:val="0000FF"/>
          <w:lang w:val="en-GB"/>
        </w:rPr>
        <w:t xml:space="preserve">the surface of the top of canopy, then there </w:t>
      </w:r>
      <w:r w:rsidR="00DD286F">
        <w:rPr>
          <w:color w:val="0000FF"/>
          <w:lang w:val="en-GB"/>
        </w:rPr>
        <w:t>would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not</w:t>
      </w:r>
      <w:r w:rsidRPr="007B6EEC">
        <w:rPr>
          <w:color w:val="0000FF"/>
          <w:lang w:val="en-GB"/>
        </w:rPr>
        <w:t xml:space="preserve"> be a problem using pre- and post-earthquake DEM</w:t>
      </w:r>
      <w:r w:rsidR="00DD286F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to obtain the landslide volume and topographic changes.</w:t>
      </w:r>
    </w:p>
    <w:p w14:paraId="3C6821E2" w14:textId="77777777" w:rsidR="00294B63" w:rsidRPr="007B6EEC" w:rsidRDefault="00294B63">
      <w:pPr>
        <w:rPr>
          <w:color w:val="0000FF"/>
          <w:lang w:val="en-GB"/>
        </w:rPr>
      </w:pPr>
    </w:p>
    <w:p w14:paraId="01E8A24A" w14:textId="7E0DEFF8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Hence, we think </w:t>
      </w:r>
      <w:r w:rsidR="00DD286F">
        <w:rPr>
          <w:color w:val="0000FF"/>
          <w:lang w:val="en-GB"/>
        </w:rPr>
        <w:t xml:space="preserve">that </w:t>
      </w:r>
      <w:r w:rsidRPr="007B6EEC">
        <w:rPr>
          <w:color w:val="0000FF"/>
          <w:lang w:val="en-GB"/>
        </w:rPr>
        <w:t xml:space="preserve">the reviewer’s comments about the canopy effect </w:t>
      </w:r>
      <w:r w:rsidR="00DD286F">
        <w:rPr>
          <w:color w:val="0000FF"/>
          <w:lang w:val="en-GB"/>
        </w:rPr>
        <w:t>do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not </w:t>
      </w:r>
      <w:r w:rsidR="00DD286F">
        <w:rPr>
          <w:color w:val="0000FF"/>
          <w:lang w:val="en-GB"/>
        </w:rPr>
        <w:t>address a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main problem in our manuscript. At least</w:t>
      </w:r>
      <w:r w:rsidR="00DD286F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our results are much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more </w:t>
      </w:r>
      <w:r w:rsidRPr="007B6EEC">
        <w:rPr>
          <w:color w:val="0000FF"/>
          <w:lang w:val="en-GB"/>
        </w:rPr>
        <w:t>reliable than the volume information from scaling laws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we </w:t>
      </w:r>
      <w:r w:rsidRPr="007B6EEC">
        <w:rPr>
          <w:rFonts w:ascii="等线" w:eastAsia="等线" w:hAnsi="等线" w:cs="Times New Roman"/>
          <w:color w:val="0000FF"/>
          <w:lang w:val="en-GB"/>
        </w:rPr>
        <w:t>use</w:t>
      </w:r>
      <w:r w:rsidRPr="007B6EEC">
        <w:rPr>
          <w:color w:val="0000FF"/>
          <w:lang w:val="en-GB"/>
        </w:rPr>
        <w:t xml:space="preserve"> real pre-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and post-earthquake data.</w:t>
      </w:r>
    </w:p>
    <w:p w14:paraId="54A6936C" w14:textId="77777777" w:rsidR="00E9680F" w:rsidRPr="007B6EEC" w:rsidRDefault="00E9680F">
      <w:pPr>
        <w:rPr>
          <w:lang w:val="en-GB"/>
        </w:rPr>
      </w:pPr>
    </w:p>
    <w:p w14:paraId="15728C54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Detail Comments：</w:t>
      </w:r>
    </w:p>
    <w:p w14:paraId="667E20D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L41: This sentence is very vague and confusing. The idea that earthquake can contribute to mean topographic base level increase, as to the formation of relief is pretty</w:t>
      </w:r>
    </w:p>
    <w:p w14:paraId="0FBDFBDF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lastRenderedPageBreak/>
        <w:t>old (see King et al., 1988, Avouac 2007 ). We also know other tectonic processes than</w:t>
      </w:r>
    </w:p>
    <w:p w14:paraId="06745CDA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earthquake redistribute mass and affetc topography (e.g., interseismic processes). These facts are not very well introduced by the authors overall in the whole introduction.</w:t>
      </w:r>
    </w:p>
    <w:p w14:paraId="391ACB92" w14:textId="77777777" w:rsidR="00294B63" w:rsidRPr="007B6EEC" w:rsidRDefault="00294B63">
      <w:pPr>
        <w:rPr>
          <w:lang w:val="en-GB"/>
        </w:rPr>
      </w:pPr>
    </w:p>
    <w:p w14:paraId="5400789A" w14:textId="7C5EF3F5" w:rsidR="00294B63" w:rsidRPr="007B6EEC" w:rsidRDefault="00F879D0">
      <w:pPr>
        <w:rPr>
          <w:color w:val="0000FF"/>
          <w:lang w:val="en-GB"/>
        </w:rPr>
      </w:pPr>
      <w:r w:rsidRPr="007B6EEC">
        <w:rPr>
          <w:rFonts w:ascii="等线" w:eastAsia="等线" w:hAnsi="等线" w:cs="Times New Roman"/>
          <w:color w:val="0000FF"/>
          <w:lang w:val="en-GB"/>
        </w:rPr>
        <w:t>Reply：This</w:t>
      </w:r>
      <w:r w:rsidRPr="007B6EEC">
        <w:rPr>
          <w:color w:val="0000FF"/>
          <w:lang w:val="en-GB"/>
        </w:rPr>
        <w:t xml:space="preserve"> sentence </w:t>
      </w:r>
      <w:r w:rsidR="00DD286F">
        <w:rPr>
          <w:color w:val="0000FF"/>
          <w:lang w:val="en-GB"/>
        </w:rPr>
        <w:t>explains</w:t>
      </w:r>
      <w:r w:rsidRPr="007B6EEC">
        <w:rPr>
          <w:color w:val="0000FF"/>
          <w:lang w:val="en-GB"/>
        </w:rPr>
        <w:t xml:space="preserve"> our main idea about the co-seismic effect</w:t>
      </w:r>
      <w:r w:rsidR="00DD286F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caused by strong </w:t>
      </w:r>
      <w:r w:rsidRPr="007B6EEC">
        <w:rPr>
          <w:rFonts w:ascii="等线" w:eastAsia="等线" w:hAnsi="等线" w:cs="Times New Roman"/>
          <w:color w:val="0000FF"/>
          <w:lang w:val="en-GB"/>
        </w:rPr>
        <w:t>earthquakes</w:t>
      </w:r>
      <w:r w:rsidRPr="007B6EEC">
        <w:rPr>
          <w:color w:val="0000FF"/>
          <w:lang w:val="en-GB"/>
        </w:rPr>
        <w:t xml:space="preserve"> in topographic evolution. We </w:t>
      </w:r>
      <w:r w:rsidR="00DD286F">
        <w:rPr>
          <w:color w:val="0000FF"/>
          <w:lang w:val="en-GB"/>
        </w:rPr>
        <w:t>can</w:t>
      </w:r>
      <w:r w:rsidRPr="007B6EEC">
        <w:rPr>
          <w:color w:val="0000FF"/>
          <w:lang w:val="en-GB"/>
        </w:rPr>
        <w:t xml:space="preserve">not </w:t>
      </w:r>
      <w:r w:rsidR="00DD286F">
        <w:rPr>
          <w:color w:val="0000FF"/>
          <w:lang w:val="en-GB"/>
        </w:rPr>
        <w:t>consider</w:t>
      </w:r>
      <w:r w:rsidRPr="007B6EEC">
        <w:rPr>
          <w:color w:val="0000FF"/>
          <w:lang w:val="en-GB"/>
        </w:rPr>
        <w:t xml:space="preserve"> the old view of earthquake</w:t>
      </w:r>
      <w:r w:rsidR="00DD286F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</w:t>
      </w:r>
      <w:r w:rsidRPr="007B6EEC">
        <w:rPr>
          <w:rFonts w:ascii="等线" w:eastAsia="等线" w:hAnsi="等线" w:cs="Times New Roman"/>
          <w:color w:val="0000FF"/>
          <w:lang w:val="en-GB"/>
        </w:rPr>
        <w:t>contributing</w:t>
      </w:r>
      <w:r w:rsidRPr="007B6EEC">
        <w:rPr>
          <w:color w:val="0000FF"/>
          <w:lang w:val="en-GB"/>
        </w:rPr>
        <w:t xml:space="preserve"> </w:t>
      </w:r>
      <w:r w:rsidR="00DD286F" w:rsidRPr="007B6EEC">
        <w:rPr>
          <w:color w:val="0000FF"/>
          <w:lang w:val="en-GB"/>
        </w:rPr>
        <w:t xml:space="preserve">only </w:t>
      </w:r>
      <w:r w:rsidRPr="007B6EEC">
        <w:rPr>
          <w:color w:val="0000FF"/>
          <w:lang w:val="en-GB"/>
        </w:rPr>
        <w:t>to the topographic base level increase (</w:t>
      </w:r>
      <w:r w:rsidR="00DD286F">
        <w:rPr>
          <w:color w:val="0000FF"/>
          <w:lang w:val="en-GB"/>
        </w:rPr>
        <w:t>this concept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is only partially correct)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actually</w:t>
      </w:r>
      <w:r w:rsidRPr="007B6EEC">
        <w:rPr>
          <w:rFonts w:ascii="等线" w:eastAsia="等线" w:hAnsi="等线" w:cs="Times New Roman"/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this </w:t>
      </w:r>
      <w:r w:rsidR="00DD286F">
        <w:rPr>
          <w:color w:val="0000FF"/>
          <w:lang w:val="en-GB"/>
        </w:rPr>
        <w:t xml:space="preserve">view </w:t>
      </w:r>
      <w:r w:rsidRPr="007B6EEC">
        <w:rPr>
          <w:color w:val="0000FF"/>
          <w:lang w:val="en-GB"/>
        </w:rPr>
        <w:t xml:space="preserve">is not true </w:t>
      </w:r>
      <w:r w:rsidR="00DD286F">
        <w:rPr>
          <w:color w:val="0000FF"/>
          <w:lang w:val="en-GB"/>
        </w:rPr>
        <w:t>because we use</w:t>
      </w:r>
      <w:r w:rsidRPr="007B6EEC">
        <w:rPr>
          <w:color w:val="0000FF"/>
          <w:lang w:val="en-GB"/>
        </w:rPr>
        <w:t xml:space="preserve"> high-resolution pre- and post-earthquake DEM</w:t>
      </w:r>
      <w:r w:rsidR="00DD286F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, </w:t>
      </w:r>
      <w:r w:rsidR="00DD286F" w:rsidRPr="007B6EEC">
        <w:rPr>
          <w:color w:val="0000FF"/>
          <w:lang w:val="en-GB"/>
        </w:rPr>
        <w:t>In</w:t>
      </w:r>
      <w:r w:rsidR="00DD286F">
        <w:rPr>
          <w:color w:val="0000FF"/>
          <w:lang w:val="en-GB"/>
        </w:rPr>
        <w:t>SAR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studies, GPS </w:t>
      </w:r>
      <w:r w:rsidRPr="007B6EEC">
        <w:rPr>
          <w:rFonts w:ascii="等线" w:eastAsia="等线" w:hAnsi="等线" w:cs="Times New Roman"/>
          <w:color w:val="0000FF"/>
          <w:lang w:val="en-GB"/>
        </w:rPr>
        <w:t>observations,</w:t>
      </w:r>
      <w:r w:rsidRPr="007B6EEC">
        <w:rPr>
          <w:color w:val="0000FF"/>
          <w:lang w:val="en-GB"/>
        </w:rPr>
        <w:t xml:space="preserve"> etc. Only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a</w:t>
      </w:r>
      <w:r w:rsidRPr="007B6EEC">
        <w:rPr>
          <w:color w:val="0000FF"/>
          <w:lang w:val="en-GB"/>
        </w:rPr>
        <w:t xml:space="preserve"> small region along the co-seismic surface rupture zone is </w:t>
      </w:r>
      <w:r w:rsidR="00DD286F">
        <w:rPr>
          <w:color w:val="0000FF"/>
          <w:lang w:val="en-GB"/>
        </w:rPr>
        <w:t>uplifted</w:t>
      </w:r>
      <w:r w:rsidRPr="007B6EEC">
        <w:rPr>
          <w:color w:val="0000FF"/>
          <w:lang w:val="en-GB"/>
        </w:rPr>
        <w:t xml:space="preserve">, </w:t>
      </w:r>
      <w:r w:rsidR="00DD286F">
        <w:rPr>
          <w:color w:val="0000FF"/>
          <w:lang w:val="en-GB"/>
        </w:rPr>
        <w:t xml:space="preserve">and </w:t>
      </w:r>
      <w:r w:rsidRPr="007B6EEC">
        <w:rPr>
          <w:color w:val="0000FF"/>
          <w:lang w:val="en-GB"/>
        </w:rPr>
        <w:t>only when a thrust earthquake</w:t>
      </w:r>
      <w:r w:rsidR="00DD286F">
        <w:rPr>
          <w:color w:val="0000FF"/>
          <w:lang w:val="en-GB"/>
        </w:rPr>
        <w:t xml:space="preserve"> occurs</w:t>
      </w:r>
      <w:r w:rsidRPr="007B6EEC">
        <w:rPr>
          <w:color w:val="0000FF"/>
          <w:lang w:val="en-GB"/>
        </w:rPr>
        <w:t xml:space="preserve">. If </w:t>
      </w:r>
      <w:r w:rsidR="00DD286F">
        <w:rPr>
          <w:color w:val="0000FF"/>
          <w:lang w:val="en-GB"/>
        </w:rPr>
        <w:t>the fault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is normal, even the region around the co-seismic surface rupture zone is </w:t>
      </w:r>
      <w:r w:rsidR="00DD286F">
        <w:rPr>
          <w:color w:val="0000FF"/>
          <w:lang w:val="en-GB"/>
        </w:rPr>
        <w:t>depressed</w:t>
      </w:r>
      <w:r w:rsidRPr="007B6EEC">
        <w:rPr>
          <w:color w:val="0000FF"/>
          <w:lang w:val="en-GB"/>
        </w:rPr>
        <w:t xml:space="preserve">. </w:t>
      </w:r>
      <w:r w:rsidR="00DD286F">
        <w:rPr>
          <w:color w:val="0000FF"/>
          <w:lang w:val="en-GB"/>
        </w:rPr>
        <w:t>Regarding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a </w:t>
      </w:r>
      <w:r w:rsidRPr="007B6EEC">
        <w:rPr>
          <w:color w:val="0000FF"/>
          <w:lang w:val="en-GB"/>
        </w:rPr>
        <w:t xml:space="preserve">strike-slip fault, if it </w:t>
      </w:r>
      <w:r w:rsidR="00DD286F" w:rsidRPr="007B6EEC">
        <w:rPr>
          <w:color w:val="0000FF"/>
          <w:lang w:val="en-GB"/>
        </w:rPr>
        <w:t>cause</w:t>
      </w:r>
      <w:r w:rsidR="00DD286F">
        <w:rPr>
          <w:color w:val="0000FF"/>
          <w:lang w:val="en-GB"/>
        </w:rPr>
        <w:t>s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many </w:t>
      </w:r>
      <w:r w:rsidRPr="007B6EEC">
        <w:rPr>
          <w:color w:val="0000FF"/>
          <w:lang w:val="en-GB"/>
        </w:rPr>
        <w:t>co-seismic landslides, it also mainly generate</w:t>
      </w:r>
      <w:r w:rsidR="00DD286F">
        <w:rPr>
          <w:color w:val="0000FF"/>
          <w:lang w:val="en-GB"/>
        </w:rPr>
        <w:t>s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an</w:t>
      </w:r>
      <w:r w:rsidRPr="007B6EEC">
        <w:rPr>
          <w:color w:val="0000FF"/>
          <w:lang w:val="en-GB"/>
        </w:rPr>
        <w:t xml:space="preserve"> elevation decrease rather than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an </w:t>
      </w:r>
      <w:r w:rsidRPr="007B6EEC">
        <w:rPr>
          <w:color w:val="0000FF"/>
          <w:lang w:val="en-GB"/>
        </w:rPr>
        <w:t>increase. The study by McPhilips, “the Millen</w:t>
      </w:r>
      <w:r w:rsidR="00DD286F">
        <w:rPr>
          <w:color w:val="0000FF"/>
          <w:lang w:val="en-GB"/>
        </w:rPr>
        <w:t>n</w:t>
      </w:r>
      <w:r w:rsidRPr="007B6EEC">
        <w:rPr>
          <w:color w:val="0000FF"/>
          <w:lang w:val="en-GB"/>
        </w:rPr>
        <w:t>ial-scale record of landslides in the Andes consistent with earthquake trigger”</w:t>
      </w:r>
      <w:r w:rsidR="00DD286F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also shows the role of </w:t>
      </w:r>
      <w:r w:rsidRPr="007B6EEC">
        <w:rPr>
          <w:rFonts w:ascii="等线" w:eastAsia="等线" w:hAnsi="等线" w:cs="Times New Roman"/>
          <w:color w:val="0000FF"/>
          <w:lang w:val="en-GB"/>
        </w:rPr>
        <w:t>earthquakes in</w:t>
      </w:r>
      <w:r w:rsidRPr="007B6EEC">
        <w:rPr>
          <w:color w:val="0000FF"/>
          <w:lang w:val="en-GB"/>
        </w:rPr>
        <w:t xml:space="preserve"> topographic evolution. We actually do not want to </w:t>
      </w:r>
      <w:r w:rsidR="00DD286F" w:rsidRPr="007B6EEC">
        <w:rPr>
          <w:color w:val="0000FF"/>
          <w:lang w:val="en-GB"/>
        </w:rPr>
        <w:t>confus</w:t>
      </w:r>
      <w:r w:rsidR="00DD286F">
        <w:rPr>
          <w:color w:val="0000FF"/>
          <w:lang w:val="en-GB"/>
        </w:rPr>
        <w:t>e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the readers about some old incomplete views of the role of earthquake</w:t>
      </w:r>
      <w:r w:rsidR="00DD286F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in topographic evolution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therefore, we </w:t>
      </w:r>
      <w:r w:rsidR="00DD286F">
        <w:rPr>
          <w:color w:val="0000FF"/>
          <w:lang w:val="en-GB"/>
        </w:rPr>
        <w:t>do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not </w:t>
      </w:r>
      <w:r w:rsidR="00DD286F">
        <w:rPr>
          <w:color w:val="0000FF"/>
          <w:lang w:val="en-GB"/>
        </w:rPr>
        <w:t>include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these quite old references.</w:t>
      </w:r>
    </w:p>
    <w:p w14:paraId="311FA09C" w14:textId="77777777" w:rsidR="00E9680F" w:rsidRPr="007B6EEC" w:rsidRDefault="00E9680F">
      <w:pPr>
        <w:rPr>
          <w:lang w:val="en-GB"/>
        </w:rPr>
      </w:pPr>
    </w:p>
    <w:p w14:paraId="25615365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L46 – 48 : Several of this reference are erroneous : some work do not relate earthquake</w:t>
      </w:r>
    </w:p>
    <w:p w14:paraId="21C9118D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to topography : e.g.; Montgomery and Larsen 2012 Hovius 2011 is about Taiwan , not</w:t>
      </w:r>
    </w:p>
    <w:p w14:paraId="39B3091E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the LongMenShan</w:t>
      </w:r>
    </w:p>
    <w:p w14:paraId="247194E6" w14:textId="61C1EE65" w:rsidR="00294B63" w:rsidRPr="007B6EEC" w:rsidRDefault="00F879D0">
      <w:pPr>
        <w:rPr>
          <w:lang w:val="en-GB"/>
        </w:rPr>
      </w:pPr>
      <w:r w:rsidRPr="007B6EEC">
        <w:rPr>
          <w:color w:val="0000FF"/>
          <w:lang w:val="en-GB"/>
        </w:rPr>
        <w:t xml:space="preserve">Reply. We </w:t>
      </w:r>
      <w:r w:rsidR="00DD286F">
        <w:rPr>
          <w:color w:val="0000FF"/>
          <w:lang w:val="en-GB"/>
        </w:rPr>
        <w:t>apologize for</w:t>
      </w:r>
      <w:r w:rsidRPr="007B6EEC">
        <w:rPr>
          <w:color w:val="0000FF"/>
          <w:lang w:val="en-GB"/>
        </w:rPr>
        <w:t xml:space="preserve"> the wrong insert</w:t>
      </w:r>
      <w:r w:rsidR="00DD286F">
        <w:rPr>
          <w:color w:val="0000FF"/>
          <w:lang w:val="en-GB"/>
        </w:rPr>
        <w:t>ion</w:t>
      </w:r>
      <w:r w:rsidRPr="007B6EEC">
        <w:rPr>
          <w:color w:val="0000FF"/>
          <w:lang w:val="en-GB"/>
        </w:rPr>
        <w:t xml:space="preserve"> of references. We </w:t>
      </w:r>
      <w:r w:rsidR="00DD286F">
        <w:rPr>
          <w:color w:val="0000FF"/>
          <w:lang w:val="en-GB"/>
        </w:rPr>
        <w:t xml:space="preserve">have </w:t>
      </w:r>
      <w:r w:rsidRPr="007B6EEC">
        <w:rPr>
          <w:color w:val="0000FF"/>
          <w:lang w:val="en-GB"/>
        </w:rPr>
        <w:t>modified the citation.</w:t>
      </w:r>
    </w:p>
    <w:p w14:paraId="3469FC98" w14:textId="77777777" w:rsidR="00E9680F" w:rsidRPr="007B6EEC" w:rsidRDefault="00E9680F">
      <w:pPr>
        <w:rPr>
          <w:lang w:val="en-GB"/>
        </w:rPr>
      </w:pPr>
    </w:p>
    <w:p w14:paraId="610C202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L49: confusing wording: demonstrated that Ldsl are tought to ?</w:t>
      </w:r>
    </w:p>
    <w:p w14:paraId="293B005E" w14:textId="31BE8AD5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DD286F">
        <w:rPr>
          <w:color w:val="0000FF"/>
          <w:lang w:val="en-GB"/>
        </w:rPr>
        <w:t>Thank you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 the reviewer’s valuable comments. The sentence </w:t>
      </w:r>
      <w:r w:rsidR="00DD286F">
        <w:rPr>
          <w:color w:val="0000FF"/>
          <w:lang w:val="en-GB"/>
        </w:rPr>
        <w:t>has been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revised to clarify what we </w:t>
      </w:r>
      <w:r w:rsidR="00DD286F">
        <w:rPr>
          <w:color w:val="0000FF"/>
          <w:lang w:val="en-GB"/>
        </w:rPr>
        <w:t>would like to express</w:t>
      </w:r>
      <w:r w:rsidRPr="007B6EEC">
        <w:rPr>
          <w:color w:val="0000FF"/>
          <w:lang w:val="en-GB"/>
        </w:rPr>
        <w:t xml:space="preserve"> to the readers. “</w:t>
      </w:r>
      <w:r w:rsidRPr="007B6EEC">
        <w:rPr>
          <w:rStyle w:val="a5"/>
          <w:rFonts w:ascii="Times New Roman" w:hAnsi="Times New Roman" w:hint="eastAsia"/>
          <w:color w:val="0000FF"/>
          <w:lang w:val="en-GB"/>
        </w:rPr>
        <w:t xml:space="preserve">Previous studies </w:t>
      </w:r>
      <w:r w:rsidR="00DD286F">
        <w:rPr>
          <w:rStyle w:val="a5"/>
          <w:rFonts w:ascii="Times New Roman" w:hAnsi="Times New Roman"/>
          <w:color w:val="0000FF"/>
          <w:lang w:val="en-GB"/>
        </w:rPr>
        <w:t xml:space="preserve">have </w:t>
      </w:r>
      <w:r w:rsidRPr="007B6EEC">
        <w:rPr>
          <w:rStyle w:val="a5"/>
          <w:rFonts w:ascii="Times New Roman" w:hAnsi="Times New Roman" w:hint="eastAsia"/>
          <w:color w:val="0000FF"/>
          <w:lang w:val="en-GB"/>
        </w:rPr>
        <w:t xml:space="preserve">demonstrated that landslides </w:t>
      </w:r>
      <w:r w:rsidRPr="007B6EEC">
        <w:rPr>
          <w:rStyle w:val="a5"/>
          <w:color w:val="0000FF"/>
          <w:lang w:val="en-GB"/>
        </w:rPr>
        <w:t xml:space="preserve">limit the </w:t>
      </w:r>
      <w:r w:rsidRPr="007B6EEC">
        <w:rPr>
          <w:rStyle w:val="a5"/>
          <w:rFonts w:hint="eastAsia"/>
          <w:color w:val="0000FF"/>
          <w:lang w:val="en-GB"/>
        </w:rPr>
        <w:t>slope</w:t>
      </w:r>
      <w:r w:rsidRPr="007B6EEC">
        <w:rPr>
          <w:color w:val="0000FF"/>
          <w:lang w:val="en-GB"/>
        </w:rPr>
        <w:t>”</w:t>
      </w:r>
    </w:p>
    <w:p w14:paraId="5789DB75" w14:textId="77777777" w:rsidR="00294B63" w:rsidRPr="007B6EEC" w:rsidRDefault="00294B63">
      <w:pPr>
        <w:rPr>
          <w:lang w:val="en-GB"/>
        </w:rPr>
      </w:pPr>
    </w:p>
    <w:p w14:paraId="5EB4F204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L51 I would suggest to specify first the location : Recent study in the arid foothills of</w:t>
      </w:r>
    </w:p>
    <w:p w14:paraId="5EB56D7A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Peru</w:t>
      </w:r>
    </w:p>
    <w:p w14:paraId="7135BBFB" w14:textId="6BA4643E" w:rsidR="00294B63" w:rsidRPr="007B6EEC" w:rsidRDefault="00F879D0">
      <w:pPr>
        <w:rPr>
          <w:rStyle w:val="a5"/>
          <w:rFonts w:ascii="Times New Roman" w:hAnsi="Times New Roman"/>
          <w:b/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DD286F">
        <w:rPr>
          <w:color w:val="0000FF"/>
          <w:lang w:val="en-GB"/>
        </w:rPr>
        <w:t>Thank you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 the reviewer’s valuable comment. The sentence is revised by showing the location as the reviewer suggested. </w:t>
      </w:r>
      <w:r w:rsidRPr="007B6EEC">
        <w:rPr>
          <w:rStyle w:val="a5"/>
          <w:rFonts w:ascii="Times New Roman" w:hAnsi="Times New Roman"/>
          <w:color w:val="0000FF"/>
          <w:lang w:val="en-GB"/>
        </w:rPr>
        <w:t>“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 xml:space="preserve">Recent study in the arid foothills of Peru </w:t>
      </w:r>
      <w:r w:rsidRPr="007B6EEC">
        <w:rPr>
          <w:rStyle w:val="a5"/>
          <w:rFonts w:ascii="Times New Roman" w:hAnsi="Times New Roman" w:hint="eastAsia"/>
          <w:b/>
          <w:color w:val="0000FF"/>
          <w:lang w:val="en-GB"/>
        </w:rPr>
        <w:t xml:space="preserve">found that 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>erosion caused by landslides</w:t>
      </w:r>
      <w:r w:rsidRPr="007B6EEC">
        <w:rPr>
          <w:rStyle w:val="a5"/>
          <w:rFonts w:ascii="Times New Roman" w:hAnsi="Times New Roman" w:hint="eastAsia"/>
          <w:b/>
          <w:color w:val="0000FF"/>
          <w:lang w:val="en-GB"/>
        </w:rPr>
        <w:t xml:space="preserve"> did 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>not change much in response to climatic changes;”</w:t>
      </w:r>
    </w:p>
    <w:p w14:paraId="35798425" w14:textId="77777777" w:rsidR="00294B63" w:rsidRPr="007B6EEC" w:rsidRDefault="00294B63">
      <w:pPr>
        <w:rPr>
          <w:lang w:val="en-GB"/>
        </w:rPr>
      </w:pPr>
    </w:p>
    <w:p w14:paraId="11CF51F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L63 end of the sentence unclear</w:t>
      </w:r>
    </w:p>
    <w:p w14:paraId="59873D80" w14:textId="50C01A83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DD286F">
        <w:rPr>
          <w:color w:val="0000FF"/>
          <w:lang w:val="en-GB"/>
        </w:rPr>
        <w:t>Thank you</w:t>
      </w:r>
      <w:r w:rsidR="00DD286F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for the reviewer’s valuable comments. This sentence demonstrat</w:t>
      </w:r>
      <w:r w:rsidR="00DD286F">
        <w:rPr>
          <w:color w:val="0000FF"/>
          <w:lang w:val="en-GB"/>
        </w:rPr>
        <w:t>es</w:t>
      </w:r>
      <w:r w:rsidRPr="007B6EEC">
        <w:rPr>
          <w:color w:val="0000FF"/>
          <w:lang w:val="en-GB"/>
        </w:rPr>
        <w:t xml:space="preserve"> the </w:t>
      </w:r>
      <w:r w:rsidRPr="007B6EEC">
        <w:rPr>
          <w:rFonts w:ascii="等线" w:eastAsia="等线" w:hAnsi="等线" w:cs="Times New Roman"/>
          <w:color w:val="0000FF"/>
          <w:lang w:val="en-GB"/>
        </w:rPr>
        <w:t>use of</w:t>
      </w:r>
      <w:r w:rsidRPr="007B6EEC">
        <w:rPr>
          <w:color w:val="0000FF"/>
          <w:lang w:val="en-GB"/>
        </w:rPr>
        <w:t xml:space="preserve"> scaling law</w:t>
      </w:r>
      <w:r w:rsidR="00DD286F">
        <w:rPr>
          <w:color w:val="0000FF"/>
          <w:lang w:val="en-GB"/>
        </w:rPr>
        <w:t>s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to</w:t>
      </w:r>
      <w:r w:rsidRPr="007B6EEC">
        <w:rPr>
          <w:color w:val="0000FF"/>
          <w:lang w:val="en-GB"/>
        </w:rPr>
        <w:t xml:space="preserve"> obtain co-seismic landslides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there are large uncertainties. The sentence is revised</w:t>
      </w:r>
      <w:r w:rsidR="00340A56">
        <w:rPr>
          <w:rFonts w:ascii="Times New Roman" w:hAnsi="Times New Roman"/>
          <w:color w:val="0000FF"/>
          <w:lang w:val="en-GB"/>
        </w:rPr>
        <w:t xml:space="preserve"> to “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However, 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 xml:space="preserve">using scaling laws to obtain 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the co-seismic landslide volumes </w:t>
      </w:r>
      <w:r w:rsidR="00DD286F">
        <w:rPr>
          <w:rStyle w:val="a5"/>
          <w:rFonts w:ascii="Times New Roman" w:hAnsi="Times New Roman"/>
          <w:b/>
          <w:color w:val="0000FF"/>
          <w:lang w:val="en-GB"/>
        </w:rPr>
        <w:t>has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 large uncertainties in different regions.</w:t>
      </w:r>
      <w:r w:rsidRPr="007B6EEC">
        <w:rPr>
          <w:color w:val="0000FF"/>
          <w:lang w:val="en-GB"/>
        </w:rPr>
        <w:t>”</w:t>
      </w:r>
    </w:p>
    <w:p w14:paraId="344F451F" w14:textId="77777777" w:rsidR="00294B63" w:rsidRPr="007B6EEC" w:rsidRDefault="00294B63">
      <w:pPr>
        <w:rPr>
          <w:lang w:val="en-GB"/>
        </w:rPr>
      </w:pPr>
    </w:p>
    <w:p w14:paraId="601B862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L64 what mean totally different volumes ? Which different methods ? Again wrong</w:t>
      </w:r>
    </w:p>
    <w:p w14:paraId="1AF5B85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reference Marc 2015 does not present anything about coseismic landslide volume.</w:t>
      </w:r>
    </w:p>
    <w:p w14:paraId="5FACDFD4" w14:textId="3CD0C0F1" w:rsidR="00294B63" w:rsidRPr="007B6EEC" w:rsidRDefault="00F879D0">
      <w:pPr>
        <w:rPr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4C46FB">
        <w:rPr>
          <w:color w:val="0000FF"/>
          <w:lang w:val="en-GB"/>
        </w:rPr>
        <w:t>Thank you</w:t>
      </w:r>
      <w:r w:rsidR="004C46FB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 the reviewer’s valuable comments. The sentence is revised as </w:t>
      </w:r>
      <w:r w:rsidRPr="007B6EEC">
        <w:rPr>
          <w:rFonts w:ascii="等线" w:eastAsia="等线" w:hAnsi="等线" w:cs="Times New Roman"/>
          <w:color w:val="0000FF"/>
          <w:lang w:val="en-GB"/>
        </w:rPr>
        <w:t>follows</w:t>
      </w:r>
      <w:r w:rsidR="004C46FB">
        <w:rPr>
          <w:rFonts w:ascii="等线" w:eastAsia="等线" w:hAnsi="等线" w:cs="Times New Roman"/>
          <w:color w:val="0000FF"/>
          <w:lang w:val="en-GB"/>
        </w:rPr>
        <w:t xml:space="preserve">: </w:t>
      </w:r>
      <w:r w:rsidR="004C46FB">
        <w:rPr>
          <w:rFonts w:ascii="Times New Roman" w:hAnsi="Times New Roman"/>
          <w:b/>
          <w:color w:val="0000FF"/>
          <w:lang w:val="en-GB"/>
        </w:rPr>
        <w:t>“</w:t>
      </w:r>
      <w:r w:rsidR="004C46FB">
        <w:rPr>
          <w:rStyle w:val="a5"/>
          <w:rFonts w:ascii="Times New Roman" w:hAnsi="Times New Roman"/>
          <w:b/>
          <w:color w:val="0000FF"/>
          <w:lang w:val="en-GB"/>
        </w:rPr>
        <w:t>D</w:t>
      </w:r>
      <w:r w:rsidR="004C46FB" w:rsidRPr="007B6EEC">
        <w:rPr>
          <w:rStyle w:val="a5"/>
          <w:rFonts w:ascii="Times New Roman" w:hAnsi="Times New Roman"/>
          <w:b/>
          <w:color w:val="0000FF"/>
          <w:lang w:val="en-GB"/>
        </w:rPr>
        <w:t xml:space="preserve">ifferent 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co-seismic landslide </w:t>
      </w:r>
      <w:r w:rsidRPr="007B6EEC">
        <w:rPr>
          <w:rStyle w:val="a5"/>
          <w:rFonts w:ascii="Times New Roman" w:eastAsia="等线" w:hAnsi="Times New Roman" w:cs="Times New Roman"/>
          <w:color w:val="0000FF"/>
          <w:lang w:val="en-GB"/>
        </w:rPr>
        <w:t>volume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 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 xml:space="preserve">results </w:t>
      </w:r>
      <w:r w:rsidR="004C46FB">
        <w:rPr>
          <w:rStyle w:val="a5"/>
          <w:rFonts w:ascii="Times New Roman" w:hAnsi="Times New Roman"/>
          <w:b/>
          <w:color w:val="0000FF"/>
          <w:lang w:val="en-GB"/>
        </w:rPr>
        <w:t xml:space="preserve">have been </w:t>
      </w:r>
      <w:r w:rsidRPr="007B6EEC">
        <w:rPr>
          <w:rStyle w:val="a5"/>
          <w:rFonts w:ascii="Times New Roman" w:hAnsi="Times New Roman"/>
          <w:b/>
          <w:color w:val="0000FF"/>
          <w:lang w:val="en-GB"/>
        </w:rPr>
        <w:t>reported for the 2008 Wenchuan earthquake</w:t>
      </w:r>
      <w:r w:rsidRPr="007B6EEC">
        <w:rPr>
          <w:lang w:val="en-GB"/>
        </w:rPr>
        <w:t>”</w:t>
      </w:r>
    </w:p>
    <w:p w14:paraId="0613B125" w14:textId="77777777" w:rsidR="00294B63" w:rsidRPr="007B6EEC" w:rsidRDefault="00294B63">
      <w:pPr>
        <w:rPr>
          <w:lang w:val="en-GB"/>
        </w:rPr>
      </w:pPr>
    </w:p>
    <w:p w14:paraId="3C7F85D9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L112 : Change the wording</w:t>
      </w:r>
    </w:p>
    <w:p w14:paraId="033EB286" w14:textId="1E4A1D94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4C46FB">
        <w:rPr>
          <w:color w:val="0000FF"/>
          <w:lang w:val="en-GB"/>
        </w:rPr>
        <w:t>Thank you</w:t>
      </w:r>
      <w:r w:rsidR="004C46FB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 the reviewer’s comments. The sentence is revised as </w:t>
      </w:r>
      <w:r w:rsidRPr="007B6EEC">
        <w:rPr>
          <w:rFonts w:ascii="等线" w:eastAsia="等线" w:hAnsi="等线" w:cs="Times New Roman"/>
          <w:color w:val="0000FF"/>
          <w:lang w:val="en-GB"/>
        </w:rPr>
        <w:t>follows</w:t>
      </w:r>
      <w:r w:rsidR="004C46FB">
        <w:rPr>
          <w:rStyle w:val="a5"/>
          <w:rFonts w:ascii="Times New Roman" w:hAnsi="Times New Roman"/>
          <w:color w:val="0000FF"/>
          <w:lang w:val="en-GB"/>
        </w:rPr>
        <w:t>: “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Hence, the topographic evolution in the epicentral area should be closely related to the </w:t>
      </w:r>
      <w:r w:rsidRPr="007B6EEC">
        <w:rPr>
          <w:rStyle w:val="a5"/>
          <w:rFonts w:ascii="Times New Roman" w:hAnsi="Times New Roman" w:hint="eastAsia"/>
          <w:color w:val="0000FF"/>
          <w:lang w:val="en-GB"/>
        </w:rPr>
        <w:t>co-seismic landslides</w:t>
      </w:r>
      <w:r w:rsidRPr="007B6EEC">
        <w:rPr>
          <w:rStyle w:val="a5"/>
          <w:rFonts w:ascii="Times New Roman" w:hAnsi="Times New Roman"/>
          <w:color w:val="0000FF"/>
          <w:lang w:val="en-GB"/>
        </w:rPr>
        <w:t xml:space="preserve"> </w:t>
      </w:r>
      <w:r w:rsidRPr="007B6EEC">
        <w:rPr>
          <w:rStyle w:val="a5"/>
          <w:rFonts w:ascii="Times New Roman" w:hAnsi="Times New Roman" w:hint="eastAsia"/>
          <w:color w:val="0000FF"/>
          <w:lang w:val="en-GB"/>
        </w:rPr>
        <w:t xml:space="preserve">caused by </w:t>
      </w:r>
      <w:r w:rsidRPr="007B6EEC">
        <w:rPr>
          <w:rStyle w:val="a5"/>
          <w:rFonts w:ascii="Times New Roman" w:hAnsi="Times New Roman"/>
          <w:color w:val="0000FF"/>
          <w:lang w:val="en-GB"/>
        </w:rPr>
        <w:t>strong earthquakes.</w:t>
      </w:r>
      <w:r w:rsidRPr="007B6EEC">
        <w:rPr>
          <w:color w:val="0000FF"/>
          <w:lang w:val="en-GB"/>
        </w:rPr>
        <w:t>”</w:t>
      </w:r>
    </w:p>
    <w:p w14:paraId="1753663F" w14:textId="77777777" w:rsidR="00294B63" w:rsidRPr="007B6EEC" w:rsidRDefault="00294B63">
      <w:pPr>
        <w:rPr>
          <w:lang w:val="en-GB"/>
        </w:rPr>
      </w:pPr>
    </w:p>
    <w:p w14:paraId="75862EC4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L118 : If pre eartquake DEM is from stereo pairs, the height of vegetation will be</w:t>
      </w:r>
    </w:p>
    <w:p w14:paraId="37BD08A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included. So how do you account for it? Is there a correction on the pre-DEM ? Then</w:t>
      </w:r>
    </w:p>
    <w:p w14:paraId="6A025E83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it need to be explain and its uncertainties described. Or is the Lidar giving you the</w:t>
      </w:r>
    </w:p>
    <w:p w14:paraId="77F0B1FC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post-DEM with elevation including tree height ? But in this case many landslide “depth”</w:t>
      </w:r>
    </w:p>
    <w:p w14:paraId="67E90E0D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will be driven by tree height. For me this is a likely explanation of why most of the small</w:t>
      </w:r>
    </w:p>
    <w:p w14:paraId="72CCEC26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landslides (10-1000m2) depth is between 5-10m in Fig 5. If you look at the global</w:t>
      </w:r>
    </w:p>
    <w:p w14:paraId="3A8C6F6E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database of landslide (Larsen et al., 2010) in ths size range the mean depth should be</w:t>
      </w:r>
    </w:p>
    <w:p w14:paraId="389BB218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around 1m (with significant scatter).</w:t>
      </w:r>
    </w:p>
    <w:p w14:paraId="480C021C" w14:textId="13D049CA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>Reply: Please refer to the reply to the main comments</w:t>
      </w:r>
      <w:r w:rsidR="004C46FB">
        <w:rPr>
          <w:color w:val="0000FF"/>
          <w:lang w:val="en-GB"/>
        </w:rPr>
        <w:t xml:space="preserve"> above</w:t>
      </w:r>
      <w:r w:rsidRPr="007B6EEC">
        <w:rPr>
          <w:color w:val="0000FF"/>
          <w:lang w:val="en-GB"/>
        </w:rPr>
        <w:t xml:space="preserve">. First, the pre-earthquake DEM is corrected. Meanwhile, there </w:t>
      </w:r>
      <w:r w:rsidRPr="007B6EEC">
        <w:rPr>
          <w:rFonts w:ascii="等线" w:eastAsia="等线" w:hAnsi="等线" w:cs="Times New Roman"/>
          <w:color w:val="0000FF"/>
          <w:lang w:val="en-GB"/>
        </w:rPr>
        <w:t>is</w:t>
      </w:r>
      <w:r w:rsidRPr="007B6EEC">
        <w:rPr>
          <w:color w:val="0000FF"/>
          <w:lang w:val="en-GB"/>
        </w:rPr>
        <w:t xml:space="preserve"> actually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a</w:t>
      </w:r>
      <w:r w:rsidRPr="007B6EEC">
        <w:rPr>
          <w:color w:val="0000FF"/>
          <w:lang w:val="en-GB"/>
        </w:rPr>
        <w:t xml:space="preserve"> large area of bare earth in the epicentral area </w:t>
      </w:r>
      <w:r w:rsidR="004C46FB">
        <w:rPr>
          <w:color w:val="0000FF"/>
          <w:lang w:val="en-GB"/>
        </w:rPr>
        <w:t>that</w:t>
      </w:r>
      <w:r w:rsidR="004C46FB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is not densely forested. Even if we assume </w:t>
      </w:r>
      <w:r w:rsidR="00663E37">
        <w:rPr>
          <w:color w:val="0000FF"/>
          <w:lang w:val="en-GB"/>
        </w:rPr>
        <w:t xml:space="preserve">that </w:t>
      </w:r>
      <w:r w:rsidRPr="007B6EEC">
        <w:rPr>
          <w:color w:val="0000FF"/>
          <w:lang w:val="en-GB"/>
        </w:rPr>
        <w:t xml:space="preserve">there are serious canopy effects, </w:t>
      </w:r>
      <w:r w:rsidR="00663E37">
        <w:rPr>
          <w:color w:val="0000FF"/>
          <w:lang w:val="en-GB"/>
        </w:rPr>
        <w:t>they would</w:t>
      </w:r>
      <w:r w:rsidRPr="007B6EEC">
        <w:rPr>
          <w:color w:val="0000FF"/>
          <w:lang w:val="en-GB"/>
        </w:rPr>
        <w:t xml:space="preserve"> not </w:t>
      </w:r>
      <w:r w:rsidR="00663E37">
        <w:rPr>
          <w:color w:val="0000FF"/>
          <w:lang w:val="en-GB"/>
        </w:rPr>
        <w:t xml:space="preserve">be </w:t>
      </w:r>
      <w:r w:rsidRPr="007B6EEC">
        <w:rPr>
          <w:color w:val="0000FF"/>
          <w:lang w:val="en-GB"/>
        </w:rPr>
        <w:t xml:space="preserve">consistent with our results </w:t>
      </w:r>
      <w:r w:rsidR="00663E37">
        <w:rPr>
          <w:color w:val="0000FF"/>
          <w:lang w:val="en-GB"/>
        </w:rPr>
        <w:t>from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the differential DEM (negative value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should not be comparable with positive value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). </w:t>
      </w:r>
      <w:r w:rsidRPr="007B6EEC">
        <w:rPr>
          <w:rFonts w:ascii="等线" w:eastAsia="等线" w:hAnsi="等线" w:cs="Times New Roman"/>
          <w:color w:val="0000FF"/>
          <w:lang w:val="en-GB"/>
        </w:rPr>
        <w:t>It</w:t>
      </w:r>
      <w:r w:rsidRPr="007B6EEC">
        <w:rPr>
          <w:color w:val="0000FF"/>
          <w:lang w:val="en-GB"/>
        </w:rPr>
        <w:t xml:space="preserve"> is also possible that the LiDAR data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, </w:t>
      </w:r>
      <w:r w:rsidRPr="007B6EEC">
        <w:rPr>
          <w:color w:val="0000FF"/>
          <w:lang w:val="en-GB"/>
        </w:rPr>
        <w:t>including the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forest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canopy, are </w:t>
      </w:r>
      <w:r w:rsidRPr="007B6EEC">
        <w:rPr>
          <w:color w:val="0000FF"/>
          <w:lang w:val="en-GB"/>
        </w:rPr>
        <w:t xml:space="preserve">too dense. Overall, we believe our </w:t>
      </w:r>
      <w:r w:rsidR="00663E37">
        <w:rPr>
          <w:color w:val="0000FF"/>
          <w:lang w:val="en-GB"/>
        </w:rPr>
        <w:t>DEM</w:t>
      </w:r>
      <w:r w:rsidR="00663E37" w:rsidRPr="007B6EEC">
        <w:rPr>
          <w:color w:val="0000FF"/>
          <w:lang w:val="en-GB"/>
        </w:rPr>
        <w:t xml:space="preserve"> </w:t>
      </w:r>
      <w:r w:rsidR="00663E37">
        <w:rPr>
          <w:color w:val="0000FF"/>
          <w:lang w:val="en-GB"/>
        </w:rPr>
        <w:t>shows</w:t>
      </w:r>
      <w:r w:rsidRPr="007B6EEC">
        <w:rPr>
          <w:color w:val="0000FF"/>
          <w:lang w:val="en-GB"/>
        </w:rPr>
        <w:t xml:space="preserve"> real results </w:t>
      </w:r>
      <w:r w:rsidR="00663E37">
        <w:rPr>
          <w:color w:val="0000FF"/>
          <w:lang w:val="en-GB"/>
        </w:rPr>
        <w:t>for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the topographic </w:t>
      </w:r>
      <w:r w:rsidRPr="007B6EEC">
        <w:rPr>
          <w:color w:val="0000FF"/>
          <w:lang w:val="en-GB"/>
        </w:rPr>
        <w:lastRenderedPageBreak/>
        <w:t xml:space="preserve">difference, as </w:t>
      </w:r>
      <w:r w:rsidR="00663E37">
        <w:rPr>
          <w:color w:val="0000FF"/>
          <w:lang w:val="en-GB"/>
        </w:rPr>
        <w:t>indicated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by</w:t>
      </w:r>
      <w:r w:rsidRPr="007B6EEC">
        <w:rPr>
          <w:color w:val="0000FF"/>
          <w:lang w:val="en-GB"/>
        </w:rPr>
        <w:t xml:space="preserve"> the landslide scarp and landslide toe area in one landslide in Figure </w:t>
      </w:r>
      <w:r w:rsidR="00663E37" w:rsidRPr="007B6EEC">
        <w:rPr>
          <w:color w:val="0000FF"/>
          <w:lang w:val="en-GB"/>
        </w:rPr>
        <w:t>4</w:t>
      </w:r>
      <w:r w:rsidR="00663E37">
        <w:rPr>
          <w:color w:val="0000FF"/>
          <w:lang w:val="en-GB"/>
        </w:rPr>
        <w:t>c</w:t>
      </w:r>
      <w:r w:rsidRPr="007B6EEC">
        <w:rPr>
          <w:color w:val="0000FF"/>
          <w:lang w:val="en-GB"/>
        </w:rPr>
        <w:t>. Theoretically, the global landslide dataset could not show the pattern of co-seismic landslide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at all</w:t>
      </w:r>
      <w:r w:rsidRPr="007B6EEC">
        <w:rPr>
          <w:rFonts w:ascii="等线" w:eastAsia="等线" w:hAnsi="等线" w:cs="Times New Roman"/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it is of different scale. Meanwhile, the landslide inventory data </w:t>
      </w:r>
      <w:r w:rsidRPr="007B6EEC">
        <w:rPr>
          <w:rFonts w:ascii="等线" w:eastAsia="等线" w:hAnsi="等线" w:cs="Times New Roman"/>
          <w:color w:val="0000FF"/>
          <w:lang w:val="en-GB"/>
        </w:rPr>
        <w:t>are</w:t>
      </w:r>
      <w:r w:rsidRPr="007B6EEC">
        <w:rPr>
          <w:color w:val="0000FF"/>
          <w:lang w:val="en-GB"/>
        </w:rPr>
        <w:t xml:space="preserve"> from the formally available data (compiled not by one researcher but </w:t>
      </w:r>
      <w:r w:rsidR="00663E37">
        <w:rPr>
          <w:color w:val="0000FF"/>
          <w:lang w:val="en-GB"/>
        </w:rPr>
        <w:t xml:space="preserve">by </w:t>
      </w:r>
      <w:r w:rsidRPr="007B6EEC">
        <w:rPr>
          <w:color w:val="0000FF"/>
          <w:lang w:val="en-GB"/>
        </w:rPr>
        <w:t xml:space="preserve">a group of Japanese researchers, which also </w:t>
      </w:r>
      <w:r w:rsidRPr="007B6EEC">
        <w:rPr>
          <w:rFonts w:ascii="等线" w:eastAsia="等线" w:hAnsi="等线" w:cs="Times New Roman"/>
          <w:color w:val="0000FF"/>
          <w:lang w:val="en-GB"/>
        </w:rPr>
        <w:t>includes</w:t>
      </w:r>
      <w:r w:rsidRPr="007B6EEC">
        <w:rPr>
          <w:color w:val="0000FF"/>
          <w:lang w:val="en-GB"/>
        </w:rPr>
        <w:t xml:space="preserve"> </w:t>
      </w:r>
      <w:r w:rsidR="00663E37">
        <w:rPr>
          <w:color w:val="0000FF"/>
          <w:lang w:val="en-GB"/>
        </w:rPr>
        <w:t>much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field work</w:t>
      </w:r>
      <w:r w:rsidR="00663E37">
        <w:rPr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we believe the results </w:t>
      </w:r>
      <w:r w:rsidRPr="007B6EEC">
        <w:rPr>
          <w:rFonts w:ascii="等线" w:eastAsia="等线" w:hAnsi="等线" w:cs="Times New Roman"/>
          <w:color w:val="0000FF"/>
          <w:lang w:val="en-GB"/>
        </w:rPr>
        <w:t>are</w:t>
      </w:r>
      <w:r w:rsidRPr="007B6EEC">
        <w:rPr>
          <w:color w:val="0000FF"/>
          <w:lang w:val="en-GB"/>
        </w:rPr>
        <w:t xml:space="preserve"> reliable because the deep-seated and shallow landslides </w:t>
      </w:r>
      <w:r w:rsidRPr="007B6EEC">
        <w:rPr>
          <w:rFonts w:ascii="等线" w:eastAsia="等线" w:hAnsi="等线" w:cs="Times New Roman"/>
          <w:color w:val="0000FF"/>
          <w:lang w:val="en-GB"/>
        </w:rPr>
        <w:t>are</w:t>
      </w:r>
      <w:r w:rsidRPr="007B6EEC">
        <w:rPr>
          <w:color w:val="0000FF"/>
          <w:lang w:val="en-GB"/>
        </w:rPr>
        <w:t xml:space="preserve"> from the combination of remote sensing image</w:t>
      </w:r>
      <w:r w:rsidR="00663E37">
        <w:rPr>
          <w:color w:val="0000FF"/>
          <w:lang w:val="en-GB"/>
        </w:rPr>
        <w:t xml:space="preserve"> interpretation</w:t>
      </w:r>
      <w:r w:rsidR="007B6EEC">
        <w:rPr>
          <w:color w:val="0000FF"/>
          <w:lang w:val="en-GB"/>
        </w:rPr>
        <w:t xml:space="preserve"> and </w:t>
      </w:r>
      <w:r w:rsidRPr="007B6EEC">
        <w:rPr>
          <w:color w:val="0000FF"/>
          <w:lang w:val="en-GB"/>
        </w:rPr>
        <w:t>field validation)</w:t>
      </w:r>
      <w:r w:rsidR="00663E37">
        <w:rPr>
          <w:color w:val="0000FF"/>
          <w:lang w:val="en-GB"/>
        </w:rPr>
        <w:t>.</w:t>
      </w:r>
    </w:p>
    <w:p w14:paraId="0FB9B947" w14:textId="77777777" w:rsidR="00294B63" w:rsidRPr="007B6EEC" w:rsidRDefault="00294B63">
      <w:pPr>
        <w:rPr>
          <w:lang w:val="en-GB"/>
        </w:rPr>
      </w:pPr>
    </w:p>
    <w:p w14:paraId="630588BF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L207 : Where can we see that ?The authors need to support this claim with a supplementary figure at least.</w:t>
      </w:r>
    </w:p>
    <w:p w14:paraId="665BEAD1" w14:textId="65A42C73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="00663E37">
        <w:rPr>
          <w:color w:val="0000FF"/>
          <w:lang w:val="en-GB"/>
        </w:rPr>
        <w:t>Thank you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for the reviewer’s comments. Figure </w:t>
      </w:r>
      <w:r w:rsidR="00663E37" w:rsidRPr="007B6EEC">
        <w:rPr>
          <w:color w:val="0000FF"/>
          <w:lang w:val="en-GB"/>
        </w:rPr>
        <w:t>4</w:t>
      </w:r>
      <w:r w:rsidR="00663E37">
        <w:rPr>
          <w:color w:val="0000FF"/>
          <w:lang w:val="en-GB"/>
        </w:rPr>
        <w:t>b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shows the reliable results </w:t>
      </w:r>
      <w:r w:rsidR="00663E37">
        <w:rPr>
          <w:color w:val="0000FF"/>
          <w:lang w:val="en-GB"/>
        </w:rPr>
        <w:t>for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the overall topographic changes</w:t>
      </w:r>
      <w:r w:rsidRPr="007B6EEC">
        <w:rPr>
          <w:rFonts w:ascii="等线" w:eastAsia="等线" w:hAnsi="等线" w:cs="Times New Roman"/>
          <w:color w:val="0000FF"/>
          <w:lang w:val="en-GB"/>
        </w:rPr>
        <w:t>.</w:t>
      </w:r>
      <w:r w:rsidRPr="007B6EEC">
        <w:rPr>
          <w:color w:val="0000FF"/>
          <w:lang w:val="en-GB"/>
        </w:rPr>
        <w:t xml:space="preserve"> </w:t>
      </w:r>
      <w:r w:rsidRPr="007B6EEC">
        <w:rPr>
          <w:rFonts w:ascii="等线" w:eastAsia="等线" w:hAnsi="等线" w:cs="Times New Roman"/>
          <w:color w:val="0000FF"/>
          <w:lang w:val="en-GB"/>
        </w:rPr>
        <w:t>By</w:t>
      </w:r>
      <w:r w:rsidRPr="007B6EEC">
        <w:rPr>
          <w:color w:val="0000FF"/>
          <w:lang w:val="en-GB"/>
        </w:rPr>
        <w:t xml:space="preserve"> applying the landslide inventory polygon</w:t>
      </w:r>
      <w:r w:rsidRPr="007B6EEC">
        <w:rPr>
          <w:rFonts w:ascii="等线" w:eastAsia="等线" w:hAnsi="等线" w:cs="Times New Roman"/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we clearly show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the landslide scarp and landslide toe area </w:t>
      </w:r>
      <w:r w:rsidRPr="007B6EEC">
        <w:rPr>
          <w:rFonts w:ascii="等线" w:eastAsia="等线" w:hAnsi="等线" w:cs="Times New Roman"/>
          <w:color w:val="0000FF"/>
          <w:lang w:val="en-GB"/>
        </w:rPr>
        <w:t>in</w:t>
      </w:r>
      <w:r w:rsidRPr="007B6EEC">
        <w:rPr>
          <w:color w:val="0000FF"/>
          <w:lang w:val="en-GB"/>
        </w:rPr>
        <w:t xml:space="preserve"> Figure 4c.</w:t>
      </w:r>
    </w:p>
    <w:p w14:paraId="6F4C2F30" w14:textId="77777777" w:rsidR="00294B63" w:rsidRPr="007B6EEC" w:rsidRDefault="00294B63">
      <w:pPr>
        <w:rPr>
          <w:lang w:val="en-GB"/>
        </w:rPr>
      </w:pPr>
    </w:p>
    <w:p w14:paraId="58BB276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L208: I disagree with its claim. Where there is no landslides the precision of the difference DEM may be high (low noise level) but this noise level may very well change</w:t>
      </w:r>
    </w:p>
    <w:p w14:paraId="1EE40BC4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between the landslide zone (with steep topography even if not very tall) and the valley to the North. Additionally the author compare the biggest landslides to the mean</w:t>
      </w:r>
    </w:p>
    <w:p w14:paraId="2DA41427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noise. . .They should compare to mean landslide depth.</w:t>
      </w:r>
    </w:p>
    <w:p w14:paraId="0AA5ED9E" w14:textId="378D5232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Pr="007B6EEC">
        <w:rPr>
          <w:rFonts w:ascii="等线" w:eastAsia="等线" w:hAnsi="等线" w:cs="Times New Roman"/>
          <w:color w:val="0000FF"/>
          <w:lang w:val="en-GB"/>
        </w:rPr>
        <w:t>Thank you</w:t>
      </w:r>
      <w:r w:rsidRPr="007B6EEC">
        <w:rPr>
          <w:color w:val="0000FF"/>
          <w:lang w:val="en-GB"/>
        </w:rPr>
        <w:t xml:space="preserve"> for the reviewer’s comments. There are indeed different </w:t>
      </w:r>
      <w:r w:rsidRPr="007B6EEC">
        <w:rPr>
          <w:rFonts w:ascii="等线" w:eastAsia="等线" w:hAnsi="等线" w:cs="Times New Roman"/>
          <w:color w:val="0000FF"/>
          <w:lang w:val="en-GB"/>
        </w:rPr>
        <w:t>precisions</w:t>
      </w:r>
      <w:r w:rsidRPr="007B6EEC">
        <w:rPr>
          <w:color w:val="0000FF"/>
          <w:lang w:val="en-GB"/>
        </w:rPr>
        <w:t xml:space="preserve"> according to the DEM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>. The studies using scaling law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to derive landslide volume </w:t>
      </w:r>
      <w:r w:rsidRPr="007B6EEC">
        <w:rPr>
          <w:rFonts w:ascii="等线" w:eastAsia="等线" w:hAnsi="等线" w:cs="Times New Roman"/>
          <w:color w:val="0000FF"/>
          <w:lang w:val="en-GB"/>
        </w:rPr>
        <w:t>include many</w:t>
      </w:r>
      <w:r w:rsidRPr="007B6EEC">
        <w:rPr>
          <w:color w:val="0000FF"/>
          <w:lang w:val="en-GB"/>
        </w:rPr>
        <w:t xml:space="preserve"> large errors, but </w:t>
      </w:r>
      <w:r w:rsidR="00663E37">
        <w:rPr>
          <w:color w:val="0000FF"/>
          <w:lang w:val="en-GB"/>
        </w:rPr>
        <w:t>many</w:t>
      </w:r>
      <w:r w:rsidRPr="007B6EEC">
        <w:rPr>
          <w:color w:val="0000FF"/>
          <w:lang w:val="en-GB"/>
        </w:rPr>
        <w:t xml:space="preserve"> papers </w:t>
      </w:r>
      <w:r w:rsidR="00663E37">
        <w:rPr>
          <w:color w:val="0000FF"/>
          <w:lang w:val="en-GB"/>
        </w:rPr>
        <w:t xml:space="preserve">have been </w:t>
      </w:r>
      <w:r w:rsidRPr="007B6EEC">
        <w:rPr>
          <w:color w:val="0000FF"/>
          <w:lang w:val="en-GB"/>
        </w:rPr>
        <w:t xml:space="preserve">published. We are using higher-resolution data and results, </w:t>
      </w:r>
      <w:r w:rsidR="00663E37" w:rsidRPr="007B6EEC">
        <w:rPr>
          <w:color w:val="0000FF"/>
          <w:lang w:val="en-GB"/>
        </w:rPr>
        <w:t>which is clearly shown in the manuscript</w:t>
      </w:r>
      <w:r w:rsidR="00663E37">
        <w:rPr>
          <w:color w:val="0000FF"/>
          <w:lang w:val="en-GB"/>
        </w:rPr>
        <w:t>,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but the reviewer </w:t>
      </w:r>
      <w:r w:rsidR="00663E37" w:rsidRPr="007B6EEC">
        <w:rPr>
          <w:color w:val="0000FF"/>
          <w:lang w:val="en-GB"/>
        </w:rPr>
        <w:t xml:space="preserve">seems </w:t>
      </w:r>
      <w:r w:rsidRPr="007B6EEC">
        <w:rPr>
          <w:color w:val="0000FF"/>
          <w:lang w:val="en-GB"/>
        </w:rPr>
        <w:t xml:space="preserve">not </w:t>
      </w:r>
      <w:r w:rsidR="00663E37">
        <w:rPr>
          <w:color w:val="0000FF"/>
          <w:lang w:val="en-GB"/>
        </w:rPr>
        <w:t xml:space="preserve">to </w:t>
      </w:r>
      <w:r w:rsidRPr="007B6EEC">
        <w:rPr>
          <w:color w:val="0000FF"/>
          <w:lang w:val="en-GB"/>
        </w:rPr>
        <w:t xml:space="preserve">believe it. We </w:t>
      </w:r>
      <w:r w:rsidR="00663E37">
        <w:rPr>
          <w:color w:val="0000FF"/>
          <w:lang w:val="en-GB"/>
        </w:rPr>
        <w:t>have done</w:t>
      </w:r>
      <w:r w:rsidRPr="007B6EEC">
        <w:rPr>
          <w:color w:val="0000FF"/>
          <w:lang w:val="en-GB"/>
        </w:rPr>
        <w:t xml:space="preserve"> our best to </w:t>
      </w:r>
      <w:r w:rsidR="00663E37">
        <w:rPr>
          <w:color w:val="0000FF"/>
          <w:lang w:val="en-GB"/>
        </w:rPr>
        <w:t>explain our study</w:t>
      </w:r>
      <w:r w:rsidRPr="007B6EEC">
        <w:rPr>
          <w:color w:val="0000FF"/>
          <w:lang w:val="en-GB"/>
        </w:rPr>
        <w:t xml:space="preserve"> and try to show more reliable results to the reader. </w:t>
      </w:r>
      <w:r w:rsidRPr="007B6EEC">
        <w:rPr>
          <w:rFonts w:ascii="等线" w:eastAsia="等线" w:hAnsi="等线" w:cs="Times New Roman"/>
          <w:color w:val="0000FF"/>
          <w:lang w:val="en-GB"/>
        </w:rPr>
        <w:t>However,</w:t>
      </w:r>
      <w:r w:rsidRPr="007B6EEC">
        <w:rPr>
          <w:color w:val="0000FF"/>
          <w:lang w:val="en-GB"/>
        </w:rPr>
        <w:t xml:space="preserve"> there are also </w:t>
      </w:r>
      <w:r w:rsidRPr="007B6EEC">
        <w:rPr>
          <w:rFonts w:ascii="等线" w:eastAsia="等线" w:hAnsi="等线" w:cs="Times New Roman"/>
          <w:color w:val="0000FF"/>
          <w:lang w:val="en-GB"/>
        </w:rPr>
        <w:t>many “mission impossible” tasks</w:t>
      </w:r>
      <w:r w:rsidRPr="007B6EEC">
        <w:rPr>
          <w:color w:val="0000FF"/>
          <w:lang w:val="en-GB"/>
        </w:rPr>
        <w:t xml:space="preserve"> in scientific </w:t>
      </w:r>
      <w:r w:rsidRPr="007B6EEC">
        <w:rPr>
          <w:rFonts w:ascii="等线" w:eastAsia="等线" w:hAnsi="等线" w:cs="Times New Roman"/>
          <w:color w:val="0000FF"/>
          <w:lang w:val="en-GB"/>
        </w:rPr>
        <w:t>research</w:t>
      </w:r>
      <w:r w:rsidRPr="007B6EEC">
        <w:rPr>
          <w:color w:val="0000FF"/>
          <w:lang w:val="en-GB"/>
        </w:rPr>
        <w:t>.</w:t>
      </w:r>
    </w:p>
    <w:p w14:paraId="1A998AE3" w14:textId="77777777" w:rsidR="00294B63" w:rsidRPr="007B6EEC" w:rsidRDefault="00294B63">
      <w:pPr>
        <w:rPr>
          <w:lang w:val="en-GB"/>
        </w:rPr>
      </w:pPr>
    </w:p>
    <w:p w14:paraId="0F71DAB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L212 : How were shallow and deep-seated landslide classified ? Clearly I would not</w:t>
      </w:r>
    </w:p>
    <w:p w14:paraId="1DDF82EF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call deep seated a slide with a 1-2 m depth, while some of them have 10cm. . . And</w:t>
      </w:r>
    </w:p>
    <w:p w14:paraId="22AEBB0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10m is not shallow and except in some place most likely much deeper than the soil</w:t>
      </w:r>
    </w:p>
    <w:p w14:paraId="2448E756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layer.</w:t>
      </w:r>
    </w:p>
    <w:p w14:paraId="1BDF9D25" w14:textId="2556CB75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Pr="007B6EEC">
        <w:rPr>
          <w:rFonts w:ascii="等线" w:eastAsia="等线" w:hAnsi="等线" w:cs="Times New Roman"/>
          <w:color w:val="0000FF"/>
          <w:lang w:val="en-GB"/>
        </w:rPr>
        <w:t>Thank you</w:t>
      </w:r>
      <w:r w:rsidRPr="007B6EEC">
        <w:rPr>
          <w:color w:val="0000FF"/>
          <w:lang w:val="en-GB"/>
        </w:rPr>
        <w:t xml:space="preserve"> for the reviewer’s comments. I am not sure where the reviewer found that deep</w:t>
      </w:r>
      <w:r w:rsidR="00663E37">
        <w:rPr>
          <w:color w:val="0000FF"/>
          <w:lang w:val="en-GB"/>
        </w:rPr>
        <w:t>-</w:t>
      </w:r>
      <w:r w:rsidRPr="007B6EEC">
        <w:rPr>
          <w:color w:val="0000FF"/>
          <w:lang w:val="en-GB"/>
        </w:rPr>
        <w:t xml:space="preserve">seated landslides </w:t>
      </w:r>
      <w:r w:rsidR="00663E37">
        <w:rPr>
          <w:color w:val="0000FF"/>
          <w:lang w:val="en-GB"/>
        </w:rPr>
        <w:t>are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10 cm</w:t>
      </w:r>
      <w:r w:rsidR="00663E37">
        <w:rPr>
          <w:color w:val="0000FF"/>
          <w:lang w:val="en-GB"/>
        </w:rPr>
        <w:t>.</w:t>
      </w:r>
      <w:r w:rsidRPr="007B6EEC">
        <w:rPr>
          <w:color w:val="0000FF"/>
          <w:lang w:val="en-GB"/>
        </w:rPr>
        <w:t xml:space="preserve"> Our results show the overall topographic changes. Even </w:t>
      </w:r>
      <w:r w:rsidR="00663E37">
        <w:rPr>
          <w:color w:val="0000FF"/>
          <w:lang w:val="en-GB"/>
        </w:rPr>
        <w:t xml:space="preserve">if </w:t>
      </w:r>
      <w:r w:rsidRPr="007B6EEC">
        <w:rPr>
          <w:color w:val="0000FF"/>
          <w:lang w:val="en-GB"/>
        </w:rPr>
        <w:t xml:space="preserve">the reviewer’s point is true, it is possible that a </w:t>
      </w:r>
      <w:r w:rsidR="00663E37" w:rsidRPr="007B6EEC">
        <w:rPr>
          <w:color w:val="0000FF"/>
          <w:lang w:val="en-GB"/>
        </w:rPr>
        <w:t>deep</w:t>
      </w:r>
      <w:r w:rsidR="00663E37">
        <w:rPr>
          <w:color w:val="0000FF"/>
          <w:lang w:val="en-GB"/>
        </w:rPr>
        <w:t>-</w:t>
      </w:r>
      <w:r w:rsidRPr="007B6EEC">
        <w:rPr>
          <w:color w:val="0000FF"/>
          <w:lang w:val="en-GB"/>
        </w:rPr>
        <w:t xml:space="preserve">seated landslide </w:t>
      </w:r>
      <w:r w:rsidR="00663E37">
        <w:rPr>
          <w:color w:val="0000FF"/>
          <w:lang w:val="en-GB"/>
        </w:rPr>
        <w:t>may have</w:t>
      </w:r>
      <w:r w:rsidRPr="007B6EEC">
        <w:rPr>
          <w:color w:val="0000FF"/>
          <w:lang w:val="en-GB"/>
        </w:rPr>
        <w:t xml:space="preserve"> some less deformed shallow part</w:t>
      </w:r>
      <w:r w:rsidR="00663E37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at the edges.</w:t>
      </w:r>
    </w:p>
    <w:p w14:paraId="6C9C522E" w14:textId="77777777" w:rsidR="00294B63" w:rsidRPr="007B6EEC" w:rsidRDefault="00294B63">
      <w:pPr>
        <w:rPr>
          <w:lang w:val="en-GB"/>
        </w:rPr>
      </w:pPr>
    </w:p>
    <w:p w14:paraId="4409A253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L234-238 : Here the author acknowledge, very late, the problem of canopy (this should</w:t>
      </w:r>
    </w:p>
    <w:p w14:paraId="40A52E7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be done in the method !). And then dismiss it on the argument that no systematic</w:t>
      </w:r>
    </w:p>
    <w:p w14:paraId="1BF506D8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error are observed and that low elevation difference exist in the “blank area”. Well the</w:t>
      </w:r>
    </w:p>
    <w:p w14:paraId="22143E00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reason is simple enough : in the carefully selected area of fig 4b, there is only city, agricultural fields and river flood plain. SO very limited high ranging vegetation, and if</w:t>
      </w:r>
    </w:p>
    <w:p w14:paraId="7D9B3BF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the images were taken when fields were denuded it would make sense to obtain overall</w:t>
      </w:r>
    </w:p>
    <w:p w14:paraId="4757AAB9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no elevation change.</w:t>
      </w:r>
    </w:p>
    <w:p w14:paraId="093D6622" w14:textId="6802D530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Pr="007B6EEC">
        <w:rPr>
          <w:rFonts w:ascii="等线" w:eastAsia="等线" w:hAnsi="等线" w:cs="Times New Roman"/>
          <w:color w:val="0000FF"/>
          <w:lang w:val="en-GB"/>
        </w:rPr>
        <w:t>Thank you</w:t>
      </w:r>
      <w:r w:rsidRPr="007B6EEC">
        <w:rPr>
          <w:color w:val="0000FF"/>
          <w:lang w:val="en-GB"/>
        </w:rPr>
        <w:t xml:space="preserve"> for the reviewer’s comments. However, the sequence of the figures should </w:t>
      </w:r>
      <w:r w:rsidR="00663E37">
        <w:rPr>
          <w:color w:val="0000FF"/>
          <w:lang w:val="en-GB"/>
        </w:rPr>
        <w:t>match the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contents of the manuscript</w:t>
      </w:r>
      <w:r w:rsidR="00663E37">
        <w:rPr>
          <w:color w:val="0000FF"/>
          <w:lang w:val="en-GB"/>
        </w:rPr>
        <w:t>;</w:t>
      </w:r>
      <w:r w:rsidRPr="007B6EEC">
        <w:rPr>
          <w:color w:val="0000FF"/>
          <w:lang w:val="en-GB"/>
        </w:rPr>
        <w:t xml:space="preserve"> from the overall structure of the manuscript, we could not </w:t>
      </w:r>
      <w:r w:rsidR="00663E37" w:rsidRPr="007B6EEC">
        <w:rPr>
          <w:rFonts w:ascii="等线" w:eastAsia="等线" w:hAnsi="等线" w:cs="Times New Roman"/>
          <w:color w:val="0000FF"/>
          <w:lang w:val="en-GB"/>
        </w:rPr>
        <w:t>first</w:t>
      </w:r>
      <w:r w:rsidR="00663E37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show the results of Figure 4 and </w:t>
      </w:r>
      <w:r w:rsidR="00A46263">
        <w:rPr>
          <w:color w:val="0000FF"/>
          <w:lang w:val="en-GB"/>
        </w:rPr>
        <w:t xml:space="preserve">then </w:t>
      </w:r>
      <w:r w:rsidRPr="007B6EEC">
        <w:rPr>
          <w:color w:val="0000FF"/>
          <w:lang w:val="en-GB"/>
        </w:rPr>
        <w:t xml:space="preserve">explain the details in the method section. We need to </w:t>
      </w:r>
      <w:r w:rsidRPr="007B6EEC">
        <w:rPr>
          <w:rFonts w:ascii="等线" w:eastAsia="等线" w:hAnsi="等线" w:cs="Times New Roman"/>
          <w:color w:val="0000FF"/>
          <w:lang w:val="en-GB"/>
        </w:rPr>
        <w:t>first</w:t>
      </w:r>
      <w:r w:rsidRPr="007B6EEC">
        <w:rPr>
          <w:color w:val="0000FF"/>
          <w:lang w:val="en-GB"/>
        </w:rPr>
        <w:t xml:space="preserve"> show Figure 3. If we </w:t>
      </w:r>
      <w:r w:rsidR="00A46263">
        <w:rPr>
          <w:color w:val="0000FF"/>
          <w:lang w:val="en-GB"/>
        </w:rPr>
        <w:t>included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this part in the method, maybe other </w:t>
      </w:r>
      <w:r w:rsidRPr="007B6EEC">
        <w:rPr>
          <w:rFonts w:ascii="等线" w:eastAsia="等线" w:hAnsi="等线" w:cs="Times New Roman"/>
          <w:color w:val="0000FF"/>
          <w:lang w:val="en-GB"/>
        </w:rPr>
        <w:t>reviewers</w:t>
      </w:r>
      <w:r w:rsidRPr="007B6EEC">
        <w:rPr>
          <w:color w:val="0000FF"/>
          <w:lang w:val="en-GB"/>
        </w:rPr>
        <w:t xml:space="preserve"> </w:t>
      </w:r>
      <w:r w:rsidR="00A46263">
        <w:rPr>
          <w:color w:val="0000FF"/>
          <w:lang w:val="en-GB"/>
        </w:rPr>
        <w:t>would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comment that the methods and results </w:t>
      </w:r>
      <w:r w:rsidRPr="007B6EEC">
        <w:rPr>
          <w:rFonts w:ascii="等线" w:eastAsia="等线" w:hAnsi="等线" w:cs="Times New Roman"/>
          <w:color w:val="0000FF"/>
          <w:lang w:val="en-GB"/>
        </w:rPr>
        <w:t>are</w:t>
      </w:r>
      <w:r w:rsidRPr="007B6EEC">
        <w:rPr>
          <w:color w:val="0000FF"/>
          <w:lang w:val="en-GB"/>
        </w:rPr>
        <w:t xml:space="preserve"> mixed. </w:t>
      </w:r>
      <w:r w:rsidR="00A46263">
        <w:rPr>
          <w:color w:val="0000FF"/>
          <w:lang w:val="en-GB"/>
        </w:rPr>
        <w:t>We h</w:t>
      </w:r>
      <w:r w:rsidR="00A46263" w:rsidRPr="007B6EEC">
        <w:rPr>
          <w:color w:val="0000FF"/>
          <w:lang w:val="en-GB"/>
        </w:rPr>
        <w:t xml:space="preserve">ope </w:t>
      </w:r>
      <w:r w:rsidR="00A46263">
        <w:rPr>
          <w:color w:val="0000FF"/>
          <w:lang w:val="en-GB"/>
        </w:rPr>
        <w:t xml:space="preserve">that </w:t>
      </w:r>
      <w:r w:rsidRPr="007B6EEC">
        <w:rPr>
          <w:color w:val="0000FF"/>
          <w:lang w:val="en-GB"/>
        </w:rPr>
        <w:t xml:space="preserve">the reviewer </w:t>
      </w:r>
      <w:r w:rsidR="00A46263">
        <w:rPr>
          <w:color w:val="0000FF"/>
          <w:lang w:val="en-GB"/>
        </w:rPr>
        <w:t>can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understand.</w:t>
      </w:r>
    </w:p>
    <w:p w14:paraId="1383E18C" w14:textId="77777777" w:rsidR="00294B63" w:rsidRPr="007B6EEC" w:rsidRDefault="00294B63">
      <w:pPr>
        <w:rPr>
          <w:lang w:val="en-GB"/>
        </w:rPr>
      </w:pPr>
    </w:p>
    <w:p w14:paraId="45707E5E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Authors figures Fig 1-4 Overall the author show lithological maps everywhere that are</w:t>
      </w:r>
    </w:p>
    <w:p w14:paraId="07ACB31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almost not discussed. IN contrast a map differentiating agricultural lands, forest , grass</w:t>
      </w:r>
    </w:p>
    <w:p w14:paraId="075E61A1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land, and shrub or medium height vegetation would be much more useful and a potential place to start to evauate methodological error related to canopy.</w:t>
      </w:r>
    </w:p>
    <w:p w14:paraId="4AD417C8" w14:textId="77777777" w:rsidR="00294B63" w:rsidRPr="007B6EEC" w:rsidRDefault="00294B63">
      <w:pPr>
        <w:rPr>
          <w:lang w:val="en-GB"/>
        </w:rPr>
      </w:pPr>
    </w:p>
    <w:p w14:paraId="45A139A2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Fig 1: could be an inset.</w:t>
      </w:r>
    </w:p>
    <w:p w14:paraId="552CDDDB" w14:textId="06ED2BB7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>Reply: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Thank you</w:t>
      </w:r>
      <w:r w:rsidRPr="007B6EEC">
        <w:rPr>
          <w:color w:val="0000FF"/>
          <w:lang w:val="en-GB"/>
        </w:rPr>
        <w:t xml:space="preserve"> for the reviewer’s comments. This figure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shows </w:t>
      </w:r>
      <w:r w:rsidRPr="007B6EEC">
        <w:rPr>
          <w:color w:val="0000FF"/>
          <w:lang w:val="en-GB"/>
        </w:rPr>
        <w:t xml:space="preserve">the overall tectonic setting of the Chuetsu area </w:t>
      </w:r>
      <w:r w:rsidR="00A46263">
        <w:rPr>
          <w:color w:val="0000FF"/>
          <w:lang w:val="en-GB"/>
        </w:rPr>
        <w:t>within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a </w:t>
      </w:r>
      <w:r w:rsidRPr="007B6EEC">
        <w:rPr>
          <w:rFonts w:ascii="等线" w:eastAsia="等线" w:hAnsi="等线" w:cs="Times New Roman"/>
          <w:color w:val="0000FF"/>
          <w:lang w:val="en-GB"/>
        </w:rPr>
        <w:t>larger</w:t>
      </w:r>
      <w:r w:rsidRPr="007B6EEC">
        <w:rPr>
          <w:color w:val="0000FF"/>
          <w:lang w:val="en-GB"/>
        </w:rPr>
        <w:t xml:space="preserve"> geological context to </w:t>
      </w:r>
      <w:r w:rsidRPr="007B6EEC">
        <w:rPr>
          <w:rFonts w:ascii="等线" w:eastAsia="等线" w:hAnsi="等线" w:cs="Times New Roman"/>
          <w:color w:val="0000FF"/>
          <w:lang w:val="en-GB"/>
        </w:rPr>
        <w:t>allow</w:t>
      </w:r>
      <w:r w:rsidRPr="007B6EEC">
        <w:rPr>
          <w:color w:val="0000FF"/>
          <w:lang w:val="en-GB"/>
        </w:rPr>
        <w:t xml:space="preserve"> readers 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to </w:t>
      </w:r>
      <w:r w:rsidRPr="007B6EEC">
        <w:rPr>
          <w:color w:val="0000FF"/>
          <w:lang w:val="en-GB"/>
        </w:rPr>
        <w:t>better understand the background of mountain building in this region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. Meanwhile, </w:t>
      </w:r>
      <w:r w:rsidRPr="007B6EEC">
        <w:rPr>
          <w:color w:val="0000FF"/>
          <w:lang w:val="en-GB"/>
        </w:rPr>
        <w:t>the DEM data covering Japan also show the or</w:t>
      </w:r>
      <w:r w:rsidR="00A46263">
        <w:rPr>
          <w:color w:val="0000FF"/>
          <w:lang w:val="en-GB"/>
        </w:rPr>
        <w:t>o</w:t>
      </w:r>
      <w:r w:rsidRPr="007B6EEC">
        <w:rPr>
          <w:color w:val="0000FF"/>
          <w:lang w:val="en-GB"/>
        </w:rPr>
        <w:t xml:space="preserve">genic </w:t>
      </w:r>
      <w:r w:rsidR="00A46263">
        <w:rPr>
          <w:color w:val="0000FF"/>
          <w:lang w:val="en-GB"/>
        </w:rPr>
        <w:t xml:space="preserve">features </w:t>
      </w:r>
      <w:r w:rsidRPr="007B6EEC">
        <w:rPr>
          <w:color w:val="0000FF"/>
          <w:lang w:val="en-GB"/>
        </w:rPr>
        <w:t>and mountain</w:t>
      </w:r>
      <w:r w:rsidR="00A46263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clearly. We actually tried to show </w:t>
      </w:r>
      <w:r w:rsidR="00A46263">
        <w:rPr>
          <w:color w:val="0000FF"/>
          <w:lang w:val="en-GB"/>
        </w:rPr>
        <w:t>this information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as </w:t>
      </w:r>
      <w:r w:rsidR="00A46263">
        <w:rPr>
          <w:color w:val="0000FF"/>
          <w:lang w:val="en-GB"/>
        </w:rPr>
        <w:t xml:space="preserve">an </w:t>
      </w:r>
      <w:r w:rsidRPr="007B6EEC">
        <w:rPr>
          <w:color w:val="0000FF"/>
          <w:lang w:val="en-GB"/>
        </w:rPr>
        <w:t xml:space="preserve">inset figure, but </w:t>
      </w:r>
      <w:r w:rsidR="00A46263">
        <w:rPr>
          <w:color w:val="0000FF"/>
          <w:lang w:val="en-GB"/>
        </w:rPr>
        <w:t xml:space="preserve">a </w:t>
      </w:r>
      <w:r w:rsidRPr="007B6EEC">
        <w:rPr>
          <w:color w:val="0000FF"/>
          <w:lang w:val="en-GB"/>
        </w:rPr>
        <w:t>very small inset figure could not show the geological background clearly</w:t>
      </w:r>
      <w:r w:rsidRPr="007B6EEC">
        <w:rPr>
          <w:rFonts w:hint="eastAsia"/>
          <w:color w:val="0000FF"/>
          <w:lang w:val="en-GB"/>
        </w:rPr>
        <w:t>.</w:t>
      </w:r>
    </w:p>
    <w:p w14:paraId="35480AE1" w14:textId="77777777" w:rsidR="00294B63" w:rsidRPr="007B6EEC" w:rsidRDefault="00294B63">
      <w:pPr>
        <w:rPr>
          <w:lang w:val="en-GB"/>
        </w:rPr>
      </w:pPr>
    </w:p>
    <w:p w14:paraId="27D617EE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Fig 3C : The color scale need to be re adjusted to something like +10 / -10 Same for Fig 4, this stretch hides all details and just show the biggest slides.</w:t>
      </w:r>
    </w:p>
    <w:p w14:paraId="5B60D628" w14:textId="02306316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>Reply:</w:t>
      </w:r>
      <w:r w:rsidRPr="007B6EEC">
        <w:rPr>
          <w:rFonts w:ascii="等线" w:eastAsia="等线" w:hAnsi="等线" w:cs="Times New Roman"/>
          <w:color w:val="0000FF"/>
          <w:lang w:val="en-GB"/>
        </w:rPr>
        <w:t xml:space="preserve"> Thank you</w:t>
      </w:r>
      <w:r w:rsidRPr="007B6EEC">
        <w:rPr>
          <w:color w:val="0000FF"/>
          <w:lang w:val="en-GB"/>
        </w:rPr>
        <w:t xml:space="preserve"> for the reviewer’s comments. </w:t>
      </w:r>
      <w:r w:rsidRPr="007B6EEC">
        <w:rPr>
          <w:rFonts w:ascii="等线" w:eastAsia="等线" w:hAnsi="等线" w:cs="Times New Roman"/>
          <w:color w:val="0000FF"/>
          <w:lang w:val="en-GB"/>
        </w:rPr>
        <w:t>However,</w:t>
      </w:r>
      <w:r w:rsidRPr="007B6EEC">
        <w:rPr>
          <w:color w:val="0000FF"/>
          <w:lang w:val="en-GB"/>
        </w:rPr>
        <w:t xml:space="preserve"> we </w:t>
      </w:r>
      <w:r w:rsidR="00A46263">
        <w:rPr>
          <w:color w:val="0000FF"/>
          <w:lang w:val="en-GB"/>
        </w:rPr>
        <w:t>do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not agree with the reviewer. This </w:t>
      </w:r>
      <w:r w:rsidR="00A46263">
        <w:rPr>
          <w:color w:val="0000FF"/>
          <w:lang w:val="en-GB"/>
        </w:rPr>
        <w:t xml:space="preserve">disagreement </w:t>
      </w:r>
      <w:r w:rsidRPr="007B6EEC">
        <w:rPr>
          <w:color w:val="0000FF"/>
          <w:lang w:val="en-GB"/>
        </w:rPr>
        <w:t xml:space="preserve">is because there are </w:t>
      </w:r>
      <w:r w:rsidR="00A46263" w:rsidRPr="007B6EEC">
        <w:rPr>
          <w:color w:val="0000FF"/>
          <w:lang w:val="en-GB"/>
        </w:rPr>
        <w:t>deep</w:t>
      </w:r>
      <w:r w:rsidR="00A46263">
        <w:rPr>
          <w:color w:val="0000FF"/>
          <w:lang w:val="en-GB"/>
        </w:rPr>
        <w:t>-</w:t>
      </w:r>
      <w:r w:rsidRPr="007B6EEC">
        <w:rPr>
          <w:color w:val="0000FF"/>
          <w:lang w:val="en-GB"/>
        </w:rPr>
        <w:t>seated landslides</w:t>
      </w:r>
      <w:r w:rsidR="00A46263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very shallow landslides and non-deformed </w:t>
      </w:r>
      <w:r w:rsidRPr="007B6EEC">
        <w:rPr>
          <w:rFonts w:ascii="等线" w:eastAsia="等线" w:hAnsi="等线" w:cs="Times New Roman"/>
          <w:color w:val="0000FF"/>
          <w:lang w:val="en-GB"/>
        </w:rPr>
        <w:t>regions</w:t>
      </w:r>
      <w:r w:rsidRPr="007B6EEC">
        <w:rPr>
          <w:color w:val="0000FF"/>
          <w:lang w:val="en-GB"/>
        </w:rPr>
        <w:t xml:space="preserve">. </w:t>
      </w:r>
      <w:r w:rsidR="00A46263">
        <w:rPr>
          <w:color w:val="0000FF"/>
          <w:lang w:val="en-GB"/>
        </w:rPr>
        <w:t>The scale</w:t>
      </w:r>
      <w:r w:rsidR="00A46263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 xml:space="preserve">should not be stretched to show false information by </w:t>
      </w:r>
      <w:r w:rsidRPr="007B6EEC">
        <w:rPr>
          <w:rFonts w:ascii="等线" w:eastAsia="等线" w:hAnsi="等线" w:cs="Times New Roman"/>
          <w:color w:val="0000FF"/>
          <w:lang w:val="en-GB"/>
        </w:rPr>
        <w:lastRenderedPageBreak/>
        <w:t>adjusting</w:t>
      </w:r>
      <w:r w:rsidRPr="007B6EEC">
        <w:rPr>
          <w:color w:val="0000FF"/>
          <w:lang w:val="en-GB"/>
        </w:rPr>
        <w:t xml:space="preserve"> the real elevation change to +10 to -10. This</w:t>
      </w:r>
      <w:r w:rsidR="00A46263">
        <w:rPr>
          <w:color w:val="0000FF"/>
          <w:lang w:val="en-GB"/>
        </w:rPr>
        <w:t xml:space="preserve"> action would</w:t>
      </w:r>
      <w:r w:rsidRPr="007B6EEC">
        <w:rPr>
          <w:color w:val="0000FF"/>
          <w:lang w:val="en-GB"/>
        </w:rPr>
        <w:t xml:space="preserve"> mean</w:t>
      </w:r>
      <w:r w:rsidR="00A46263">
        <w:rPr>
          <w:color w:val="0000FF"/>
          <w:lang w:val="en-GB"/>
        </w:rPr>
        <w:t xml:space="preserve"> that</w:t>
      </w:r>
      <w:r w:rsidRPr="007B6EEC">
        <w:rPr>
          <w:color w:val="0000FF"/>
          <w:lang w:val="en-GB"/>
        </w:rPr>
        <w:t xml:space="preserve"> we remove</w:t>
      </w:r>
      <w:r w:rsidR="00A46263">
        <w:rPr>
          <w:color w:val="0000FF"/>
          <w:lang w:val="en-GB"/>
        </w:rPr>
        <w:t>d</w:t>
      </w:r>
      <w:r w:rsidRPr="007B6EEC">
        <w:rPr>
          <w:color w:val="0000FF"/>
          <w:lang w:val="en-GB"/>
        </w:rPr>
        <w:t xml:space="preserve"> other deformations between +30 to +20 and </w:t>
      </w:r>
      <w:r w:rsidR="00A46263">
        <w:rPr>
          <w:color w:val="0000FF"/>
          <w:lang w:val="en-GB"/>
        </w:rPr>
        <w:t>-</w:t>
      </w:r>
      <w:r w:rsidRPr="007B6EEC">
        <w:rPr>
          <w:color w:val="0000FF"/>
          <w:lang w:val="en-GB"/>
        </w:rPr>
        <w:t>30 to -20.</w:t>
      </w:r>
    </w:p>
    <w:p w14:paraId="2D04AE6C" w14:textId="77777777" w:rsidR="00294B63" w:rsidRPr="007B6EEC" w:rsidRDefault="00294B63">
      <w:pPr>
        <w:rPr>
          <w:lang w:val="en-GB"/>
        </w:rPr>
      </w:pPr>
    </w:p>
    <w:p w14:paraId="27A442AC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Fig 5: We need to see the uncertainties on the parameters of the V-A relationships and</w:t>
      </w:r>
    </w:p>
    <w:p w14:paraId="639E875D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the associated confidence interval on the plot (along the fitted lines).</w:t>
      </w:r>
    </w:p>
    <w:p w14:paraId="53BBF48B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In any case the biggest issue is that the trend of size with depth do not exist for “shallow”</w:t>
      </w:r>
    </w:p>
    <w:p w14:paraId="6CA158B4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landslides. They tend to be randomly distributed around 10m, that is most likely a</w:t>
      </w:r>
    </w:p>
    <w:p w14:paraId="04D4D3ED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methodological error, not acknowledged nor discussed by the authors.</w:t>
      </w:r>
    </w:p>
    <w:p w14:paraId="73D2D92D" w14:textId="1FBAC609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Pr="007B6EEC">
        <w:rPr>
          <w:rFonts w:ascii="等线" w:eastAsia="等线" w:hAnsi="等线" w:cs="Times New Roman"/>
          <w:color w:val="0000FF"/>
          <w:lang w:val="en-GB"/>
        </w:rPr>
        <w:t>Thank you</w:t>
      </w:r>
      <w:r w:rsidRPr="007B6EEC">
        <w:rPr>
          <w:color w:val="0000FF"/>
          <w:lang w:val="en-GB"/>
        </w:rPr>
        <w:t xml:space="preserve"> for the reviewer’s comments. We do not understand the point of </w:t>
      </w:r>
      <w:r w:rsidR="00F957ED">
        <w:rPr>
          <w:color w:val="0000FF"/>
          <w:lang w:val="en-GB"/>
        </w:rPr>
        <w:t>this comment</w:t>
      </w:r>
      <w:r w:rsidRPr="007B6EEC">
        <w:rPr>
          <w:color w:val="0000FF"/>
          <w:lang w:val="en-GB"/>
        </w:rPr>
        <w:t xml:space="preserve">. The figure is in </w:t>
      </w:r>
      <w:r w:rsidR="00F957ED">
        <w:rPr>
          <w:color w:val="0000FF"/>
          <w:lang w:val="en-GB"/>
        </w:rPr>
        <w:t>a l</w:t>
      </w:r>
      <w:r w:rsidR="00F957ED" w:rsidRPr="007B6EEC">
        <w:rPr>
          <w:color w:val="0000FF"/>
          <w:lang w:val="en-GB"/>
        </w:rPr>
        <w:t xml:space="preserve">og </w:t>
      </w:r>
      <w:r w:rsidRPr="007B6EEC">
        <w:rPr>
          <w:color w:val="0000FF"/>
          <w:lang w:val="en-GB"/>
        </w:rPr>
        <w:t>plot</w:t>
      </w:r>
      <w:r w:rsidR="00F957ED">
        <w:rPr>
          <w:color w:val="0000FF"/>
          <w:lang w:val="en-GB"/>
        </w:rPr>
        <w:t xml:space="preserve"> because</w:t>
      </w:r>
      <w:r w:rsidRPr="007B6EEC">
        <w:rPr>
          <w:color w:val="0000FF"/>
          <w:lang w:val="en-GB"/>
        </w:rPr>
        <w:t xml:space="preserve"> the scatter</w:t>
      </w:r>
      <w:r w:rsidR="00F957ED">
        <w:rPr>
          <w:color w:val="0000FF"/>
          <w:lang w:val="en-GB"/>
        </w:rPr>
        <w:t xml:space="preserve"> of</w:t>
      </w:r>
      <w:r w:rsidRPr="007B6EEC">
        <w:rPr>
          <w:color w:val="0000FF"/>
          <w:lang w:val="en-GB"/>
        </w:rPr>
        <w:t xml:space="preserve"> landslide depth</w:t>
      </w:r>
      <w:r w:rsidR="00F957ED">
        <w:rPr>
          <w:color w:val="0000FF"/>
          <w:lang w:val="en-GB"/>
        </w:rPr>
        <w:t>s</w:t>
      </w:r>
      <w:r w:rsidRPr="007B6EEC">
        <w:rPr>
          <w:color w:val="0000FF"/>
          <w:lang w:val="en-GB"/>
        </w:rPr>
        <w:t xml:space="preserve"> is so large</w:t>
      </w:r>
      <w:r w:rsidR="00F957ED">
        <w:rPr>
          <w:color w:val="0000FF"/>
          <w:lang w:val="en-GB"/>
        </w:rPr>
        <w:t>,</w:t>
      </w:r>
      <w:r w:rsidRPr="007B6EEC">
        <w:rPr>
          <w:color w:val="0000FF"/>
          <w:lang w:val="en-GB"/>
        </w:rPr>
        <w:t xml:space="preserve"> but</w:t>
      </w:r>
      <w:r w:rsidR="00F957ED">
        <w:rPr>
          <w:color w:val="0000FF"/>
          <w:lang w:val="en-GB"/>
        </w:rPr>
        <w:t xml:space="preserve"> how could the figure</w:t>
      </w:r>
      <w:r w:rsidRPr="007B6EEC">
        <w:rPr>
          <w:color w:val="0000FF"/>
          <w:lang w:val="en-GB"/>
        </w:rPr>
        <w:t xml:space="preserve"> be interpreted </w:t>
      </w:r>
      <w:r w:rsidR="00F957ED" w:rsidRPr="007B6EEC">
        <w:rPr>
          <w:color w:val="0000FF"/>
          <w:lang w:val="en-GB"/>
        </w:rPr>
        <w:t xml:space="preserve">by the reviewer </w:t>
      </w:r>
      <w:r w:rsidRPr="007B6EEC">
        <w:rPr>
          <w:color w:val="0000FF"/>
          <w:lang w:val="en-GB"/>
        </w:rPr>
        <w:t xml:space="preserve">to </w:t>
      </w:r>
      <w:r w:rsidR="00F957ED">
        <w:rPr>
          <w:color w:val="0000FF"/>
          <w:lang w:val="en-GB"/>
        </w:rPr>
        <w:t>indicate</w:t>
      </w:r>
      <w:r w:rsidR="00F957ED" w:rsidRPr="007B6EEC">
        <w:rPr>
          <w:color w:val="0000FF"/>
          <w:lang w:val="en-GB"/>
        </w:rPr>
        <w:t xml:space="preserve"> </w:t>
      </w:r>
      <w:r w:rsidRPr="007B6EEC">
        <w:rPr>
          <w:rFonts w:ascii="等线" w:eastAsia="等线" w:hAnsi="等线" w:cs="Times New Roman"/>
          <w:color w:val="0000FF"/>
          <w:lang w:val="en-GB"/>
        </w:rPr>
        <w:t>~10 m</w:t>
      </w:r>
      <w:r w:rsidRPr="007B6EEC">
        <w:rPr>
          <w:color w:val="0000FF"/>
          <w:lang w:val="en-GB"/>
        </w:rPr>
        <w:t>?</w:t>
      </w:r>
    </w:p>
    <w:p w14:paraId="7AE28862" w14:textId="77777777" w:rsidR="00294B63" w:rsidRPr="007B6EEC" w:rsidRDefault="00294B63">
      <w:pPr>
        <w:rPr>
          <w:lang w:val="en-GB"/>
        </w:rPr>
      </w:pPr>
    </w:p>
    <w:p w14:paraId="5F970D50" w14:textId="77777777" w:rsidR="00294B63" w:rsidRPr="007B6EEC" w:rsidRDefault="00F879D0">
      <w:pPr>
        <w:rPr>
          <w:lang w:val="en-GB"/>
        </w:rPr>
      </w:pPr>
      <w:r w:rsidRPr="007B6EEC">
        <w:rPr>
          <w:lang w:val="en-GB"/>
        </w:rPr>
        <w:t>Fig 8B : No idea what the points are or the shade line and how they are drawn...</w:t>
      </w:r>
    </w:p>
    <w:p w14:paraId="40E69DB0" w14:textId="664B8D3D" w:rsidR="00294B63" w:rsidRPr="007B6EEC" w:rsidRDefault="00F879D0">
      <w:pPr>
        <w:rPr>
          <w:color w:val="0000FF"/>
          <w:lang w:val="en-GB"/>
        </w:rPr>
      </w:pPr>
      <w:r w:rsidRPr="007B6EEC">
        <w:rPr>
          <w:color w:val="0000FF"/>
          <w:lang w:val="en-GB"/>
        </w:rPr>
        <w:t xml:space="preserve">Reply: </w:t>
      </w:r>
      <w:r w:rsidRPr="007B6EEC">
        <w:rPr>
          <w:rFonts w:ascii="等线" w:eastAsia="等线" w:hAnsi="等线" w:cs="Times New Roman"/>
          <w:color w:val="0000FF"/>
          <w:lang w:val="en-GB"/>
        </w:rPr>
        <w:t>Thank you</w:t>
      </w:r>
      <w:r w:rsidRPr="007B6EEC">
        <w:rPr>
          <w:color w:val="0000FF"/>
          <w:lang w:val="en-GB"/>
        </w:rPr>
        <w:t xml:space="preserve"> for the reviewer’s comments. The points show the average denudation depths of the catchments. </w:t>
      </w:r>
      <w:r w:rsidR="00F957ED">
        <w:rPr>
          <w:color w:val="0000FF"/>
          <w:lang w:val="en-GB"/>
        </w:rPr>
        <w:t>This figure</w:t>
      </w:r>
      <w:r w:rsidR="00F957ED" w:rsidRPr="007B6EEC">
        <w:rPr>
          <w:color w:val="0000FF"/>
          <w:lang w:val="en-GB"/>
        </w:rPr>
        <w:t xml:space="preserve"> </w:t>
      </w:r>
      <w:r w:rsidRPr="007B6EEC">
        <w:rPr>
          <w:color w:val="0000FF"/>
          <w:lang w:val="en-GB"/>
        </w:rPr>
        <w:t>is just a very simple plot using X (distance to the fault) and Y values (denudation depth of the catchment).</w:t>
      </w:r>
    </w:p>
    <w:sectPr w:rsidR="00294B63" w:rsidRPr="007B6E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MS Mincho"/>
    <w:charset w:val="80"/>
    <w:family w:val="auto"/>
    <w:pitch w:val="default"/>
    <w:sig w:usb0="00000000" w:usb1="00000000" w:usb2="1000000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5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hineID" w:val="200|203|197|188|201|197|204|189|197|201|189|197|190|205|197|188|204|"/>
    <w:docVar w:name="Username" w:val="Senior Editor"/>
  </w:docVars>
  <w:rsids>
    <w:rsidRoot w:val="00865F25"/>
    <w:rsid w:val="000676E6"/>
    <w:rsid w:val="000F67DA"/>
    <w:rsid w:val="001353E7"/>
    <w:rsid w:val="00294B63"/>
    <w:rsid w:val="00340A56"/>
    <w:rsid w:val="003B28F4"/>
    <w:rsid w:val="003C7E2C"/>
    <w:rsid w:val="004C46FB"/>
    <w:rsid w:val="00564912"/>
    <w:rsid w:val="005874C5"/>
    <w:rsid w:val="00600290"/>
    <w:rsid w:val="00663E37"/>
    <w:rsid w:val="00665946"/>
    <w:rsid w:val="006C060E"/>
    <w:rsid w:val="00751A7D"/>
    <w:rsid w:val="007B6EEC"/>
    <w:rsid w:val="008106B2"/>
    <w:rsid w:val="00865F25"/>
    <w:rsid w:val="008A4A18"/>
    <w:rsid w:val="00923911"/>
    <w:rsid w:val="00956546"/>
    <w:rsid w:val="009B192C"/>
    <w:rsid w:val="00A413BF"/>
    <w:rsid w:val="00A46263"/>
    <w:rsid w:val="00BF3DEA"/>
    <w:rsid w:val="00DD286F"/>
    <w:rsid w:val="00E46E7D"/>
    <w:rsid w:val="00E8422A"/>
    <w:rsid w:val="00E9680F"/>
    <w:rsid w:val="00EB3E5E"/>
    <w:rsid w:val="00F879D0"/>
    <w:rsid w:val="00F9510E"/>
    <w:rsid w:val="00F957ED"/>
    <w:rsid w:val="00FF21B2"/>
    <w:rsid w:val="04A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7B3C6"/>
  <w15:docId w15:val="{8C17D0BA-D1A3-4B41-9822-63FD82558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adjustRightInd w:val="0"/>
      <w:spacing w:line="480" w:lineRule="auto"/>
      <w:textAlignment w:val="baseline"/>
    </w:pPr>
    <w:rPr>
      <w:rFonts w:ascii="Times" w:eastAsia="平成明朝" w:hAnsi="Times" w:cs="Times New Roman"/>
      <w:b/>
      <w:kern w:val="0"/>
      <w:sz w:val="24"/>
      <w:szCs w:val="20"/>
      <w:lang w:eastAsia="ja-JP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正文文本缩进 字符"/>
    <w:basedOn w:val="a0"/>
    <w:link w:val="a3"/>
    <w:qFormat/>
    <w:rPr>
      <w:rFonts w:ascii="Times" w:eastAsia="平成明朝" w:hAnsi="Times" w:cs="Times New Roman"/>
      <w:b/>
      <w:kern w:val="0"/>
      <w:sz w:val="24"/>
      <w:szCs w:val="20"/>
      <w:lang w:eastAsia="ja-JP"/>
    </w:rPr>
  </w:style>
  <w:style w:type="paragraph" w:styleId="a6">
    <w:name w:val="Balloon Text"/>
    <w:basedOn w:val="a"/>
    <w:link w:val="a7"/>
    <w:uiPriority w:val="99"/>
    <w:semiHidden/>
    <w:unhideWhenUsed/>
    <w:rsid w:val="006C0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6C060E"/>
    <w:rPr>
      <w:rFonts w:ascii="Segoe UI" w:hAnsi="Segoe UI" w:cs="Segoe UI"/>
      <w:kern w:val="2"/>
      <w:sz w:val="18"/>
      <w:szCs w:val="18"/>
      <w:lang w:val="en-US"/>
    </w:rPr>
  </w:style>
  <w:style w:type="character" w:styleId="a8">
    <w:name w:val="annotation reference"/>
    <w:basedOn w:val="a0"/>
    <w:uiPriority w:val="99"/>
    <w:semiHidden/>
    <w:unhideWhenUsed/>
    <w:rsid w:val="007B6EEC"/>
    <w:rPr>
      <w:rFonts w:ascii="Tahoma" w:hAnsi="Tahoma" w:cs="Tahoma"/>
      <w:b w:val="0"/>
      <w:i w:val="0"/>
      <w:caps w:val="0"/>
      <w:strike w:val="0"/>
      <w:sz w:val="16"/>
      <w:szCs w:val="16"/>
      <w:u w:val="none"/>
    </w:rPr>
  </w:style>
  <w:style w:type="paragraph" w:styleId="a9">
    <w:name w:val="annotation text"/>
    <w:basedOn w:val="a"/>
    <w:link w:val="aa"/>
    <w:uiPriority w:val="99"/>
    <w:semiHidden/>
    <w:unhideWhenUsed/>
    <w:rsid w:val="007B6EEC"/>
    <w:pPr>
      <w:spacing w:line="240" w:lineRule="auto"/>
    </w:pPr>
    <w:rPr>
      <w:rFonts w:ascii="Tahoma" w:hAnsi="Tahoma" w:cs="Tahoma"/>
      <w:sz w:val="16"/>
      <w:szCs w:val="20"/>
    </w:rPr>
  </w:style>
  <w:style w:type="character" w:customStyle="1" w:styleId="aa">
    <w:name w:val="批注文字 字符"/>
    <w:basedOn w:val="a0"/>
    <w:link w:val="a9"/>
    <w:uiPriority w:val="99"/>
    <w:semiHidden/>
    <w:rsid w:val="007B6EEC"/>
    <w:rPr>
      <w:rFonts w:ascii="Tahoma" w:hAnsi="Tahoma" w:cs="Tahoma"/>
      <w:kern w:val="2"/>
      <w:sz w:val="16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B6EEC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7B6EEC"/>
    <w:rPr>
      <w:rFonts w:ascii="Tahoma" w:hAnsi="Tahoma" w:cs="Tahoma"/>
      <w:b/>
      <w:bCs/>
      <w:kern w:val="2"/>
      <w:sz w:val="16"/>
      <w:lang w:val="en-US"/>
    </w:rPr>
  </w:style>
  <w:style w:type="paragraph" w:styleId="ad">
    <w:name w:val="Revision"/>
    <w:hidden/>
    <w:uiPriority w:val="99"/>
    <w:semiHidden/>
    <w:rsid w:val="007B6EEC"/>
    <w:pPr>
      <w:spacing w:after="0" w:line="240" w:lineRule="auto"/>
    </w:pPr>
    <w:rPr>
      <w:kern w:val="2"/>
      <w:sz w:val="21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fgd.gsi.go.jp/downlo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rzk</dc:creator>
  <cp:lastModifiedBy>rzk</cp:lastModifiedBy>
  <cp:revision>5</cp:revision>
  <dcterms:created xsi:type="dcterms:W3CDTF">2019-04-01T21:05:00Z</dcterms:created>
  <dcterms:modified xsi:type="dcterms:W3CDTF">2019-04-03T09:52:00Z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2052-11.1.0.8472</vt:lpwstr>
  </property>
  <property fmtid="{D5CDD505-2E9C-101B-9397-08002B2CF9AE}" pid="3" name="UseTimer">
    <vt:bool>true</vt:bool>
  </property>
  <property fmtid="{D5CDD505-2E9C-101B-9397-08002B2CF9AE}" pid="4" name="LastTick">
    <vt:r8>43556.6702314815</vt:r8>
  </property>
  <property fmtid="{D5CDD505-2E9C-101B-9397-08002B2CF9AE}" pid="5" name="EditTimer">
    <vt:i4>2110</vt:i4>
  </property>
</Properties>
</file>